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C4" w:rsidRDefault="00A472C4" w:rsidP="001A325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453494"/>
    </w:p>
    <w:p w:rsidR="00010BE9" w:rsidRDefault="00010BE9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10BE9" w:rsidRPr="00010BE9" w:rsidRDefault="00C929E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4762500" cy="6734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2C4" w:rsidRPr="00010BE9" w:rsidRDefault="00A472C4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325A" w:rsidRDefault="001A325A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29E5" w:rsidRDefault="00C929E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29E5" w:rsidRDefault="00C929E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29E5" w:rsidRDefault="00C929E5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291A" w:rsidRPr="00010BE9" w:rsidRDefault="00A15CC0" w:rsidP="00B106A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A291A" w:rsidRPr="00010BE9" w:rsidRDefault="00EA291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010BE9" w:rsidRDefault="00EA291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EA291A" w:rsidRPr="00010BE9" w:rsidRDefault="00EA291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010BE9" w:rsidRDefault="00A15CC0" w:rsidP="004661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010BE9" w:rsidRDefault="00A15CC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EA291A" w:rsidRPr="00010BE9" w:rsidRDefault="00A15CC0" w:rsidP="007A76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010BE9" w:rsidRDefault="00A15CC0" w:rsidP="007A76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EA291A" w:rsidRPr="00010BE9" w:rsidRDefault="00A15CC0" w:rsidP="007A76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Pr="00010BE9" w:rsidRDefault="00A15CC0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10BE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010BE9" w:rsidRDefault="00A15CC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«Литературное чтение» преемственен по отношению к предмету «Литература», который изучается в основной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литературное чтение в 1 классе от</w:t>
      </w:r>
      <w:r w:rsidR="00A4202C" w:rsidRPr="00010BE9">
        <w:rPr>
          <w:rFonts w:ascii="Times New Roman" w:hAnsi="Times New Roman" w:cs="Times New Roman"/>
          <w:color w:val="000000"/>
          <w:sz w:val="24"/>
          <w:szCs w:val="24"/>
        </w:rPr>
        <w:t>водится 99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часа (из них ‌</w:t>
      </w:r>
      <w:bookmarkStart w:id="2" w:name="ddec985a-8145-4835-94dd-4cab4866d4ad"/>
      <w:r w:rsidR="00A4202C" w:rsidRPr="00010BE9">
        <w:rPr>
          <w:rFonts w:ascii="Times New Roman" w:hAnsi="Times New Roman" w:cs="Times New Roman"/>
          <w:color w:val="000000"/>
          <w:sz w:val="24"/>
          <w:szCs w:val="24"/>
        </w:rPr>
        <w:t>не менее 7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0 часов</w:t>
      </w:r>
      <w:bookmarkEnd w:id="2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составляет вводный интегрированный учебный курс «Обучение </w:t>
      </w:r>
      <w:r w:rsidR="00A4202C" w:rsidRPr="00010BE9">
        <w:rPr>
          <w:rFonts w:ascii="Times New Roman" w:hAnsi="Times New Roman" w:cs="Times New Roman"/>
          <w:color w:val="000000"/>
          <w:sz w:val="24"/>
          <w:szCs w:val="24"/>
        </w:rPr>
        <w:t>грамоте»), во 2-4 классах по 102 часов (3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 в каждом классе).</w:t>
      </w:r>
    </w:p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 w:rsidSect="007A7689">
          <w:pgSz w:w="11906" w:h="16383"/>
          <w:pgMar w:top="1134" w:right="851" w:bottom="1134" w:left="1304" w:header="720" w:footer="720" w:gutter="0"/>
          <w:cols w:space="720"/>
        </w:sect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453491"/>
      <w:bookmarkEnd w:id="0"/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EA291A" w:rsidRPr="00010BE9" w:rsidRDefault="00A15CC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010BE9" w:rsidRDefault="00A15CC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010BE9" w:rsidRDefault="00A15CC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010BE9" w:rsidRDefault="00A15C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EA291A" w:rsidRPr="00010BE9" w:rsidRDefault="00A15CC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010BE9" w:rsidRDefault="00A15CC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010BE9" w:rsidRDefault="00A15CC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EA291A" w:rsidRPr="00010BE9" w:rsidRDefault="00A15CC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EA291A" w:rsidRPr="00010BE9" w:rsidRDefault="00A15CC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010BE9" w:rsidRDefault="00A15CC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A291A" w:rsidRPr="00010BE9" w:rsidRDefault="00A15CC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010BE9" w:rsidRDefault="00A15CC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EA291A" w:rsidRPr="00010BE9" w:rsidRDefault="00A15CC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010BE9" w:rsidRDefault="00A15CC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010BE9" w:rsidRDefault="00A15CC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010BE9" w:rsidRDefault="00A15CC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EA291A" w:rsidRPr="00010BE9" w:rsidRDefault="00A15CC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291A" w:rsidRPr="00010BE9" w:rsidRDefault="00A15CC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EA291A" w:rsidRPr="00010BE9" w:rsidRDefault="00A15CC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291A" w:rsidRPr="00010BE9" w:rsidRDefault="00A15CC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EA291A" w:rsidRPr="00010BE9" w:rsidRDefault="00A15CC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EA291A" w:rsidRPr="00010BE9" w:rsidRDefault="00A15CC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010BE9" w:rsidRDefault="00A15CC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010BE9" w:rsidRDefault="00A15CC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010BE9" w:rsidRDefault="00A15CC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010BE9" w:rsidRDefault="00A15CC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​</w:t>
      </w:r>
      <w:bookmarkStart w:id="4" w:name="block-453492"/>
      <w:bookmarkEnd w:id="3"/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bookmarkStart w:id="5" w:name="_ftnref1"/>
      <w:r w:rsidR="00140C64" w:rsidRPr="00010BE9">
        <w:rPr>
          <w:rFonts w:ascii="Times New Roman" w:hAnsi="Times New Roman" w:cs="Times New Roman"/>
          <w:sz w:val="24"/>
          <w:szCs w:val="24"/>
        </w:rPr>
        <w:fldChar w:fldCharType="begin"/>
      </w:r>
      <w:r w:rsidRPr="00010BE9">
        <w:rPr>
          <w:rFonts w:ascii="Times New Roman" w:hAnsi="Times New Roman" w:cs="Times New Roman"/>
          <w:sz w:val="24"/>
          <w:szCs w:val="24"/>
        </w:rPr>
        <w:instrText>HYPERLINK \l "_ftn1" \h</w:instrText>
      </w:r>
      <w:r w:rsidR="00140C64" w:rsidRPr="00010BE9">
        <w:rPr>
          <w:rFonts w:ascii="Times New Roman" w:hAnsi="Times New Roman" w:cs="Times New Roman"/>
          <w:sz w:val="24"/>
          <w:szCs w:val="24"/>
        </w:rPr>
        <w:fldChar w:fldCharType="separate"/>
      </w:r>
      <w:r w:rsidRPr="00010BE9">
        <w:rPr>
          <w:rFonts w:ascii="Times New Roman" w:hAnsi="Times New Roman" w:cs="Times New Roman"/>
          <w:b/>
          <w:color w:val="0000FF"/>
          <w:sz w:val="24"/>
          <w:szCs w:val="24"/>
        </w:rPr>
        <w:t>[1]</w:t>
      </w:r>
      <w:r w:rsidR="00140C64" w:rsidRPr="00010BE9">
        <w:rPr>
          <w:rFonts w:ascii="Times New Roman" w:hAnsi="Times New Roman" w:cs="Times New Roman"/>
          <w:b/>
          <w:color w:val="0000FF"/>
          <w:sz w:val="24"/>
          <w:szCs w:val="24"/>
        </w:rPr>
        <w:fldChar w:fldCharType="end"/>
      </w:r>
      <w:bookmarkEnd w:id="5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В.Г.Сутеева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«Кораблик», «Под грибом» ‌</w:t>
      </w:r>
      <w:bookmarkStart w:id="6" w:name="3c6557ae-d295-4af1-a85d-0fdc296e52d0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 и для детей.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В.А. Осеева «Три товарища», А.Л.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«Я – лишний», Ю.И. Ермолаев «Лучший друг» ‌</w:t>
      </w:r>
      <w:bookmarkStart w:id="7" w:name="ca7d65a8-67a1-48ad-b9f5-4c964ecb554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Произведения о родной природе.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Устное народное творчество – малые фольклорные жанры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(не менее шести произведений).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Многообразие малых жанров устного народного творчества: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загадка, пословица, их назначение (веселить, потешать, играть, поучать).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разных малых фольклорных жанров.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загадки, пословицы.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братьях наших меньших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В.В. Бианки «Лис и Мышонок», Е.И.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«Про Томку», М.М. Пришвин «Ёж», Н.И. Сладков «Лисица и Ёж» ‌</w:t>
      </w:r>
      <w:bookmarkStart w:id="8" w:name="66727995-ccb9-483c-ab87-338e562062bf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другие.</w:t>
      </w:r>
      <w:bookmarkEnd w:id="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маме.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А. В. Митяева ‌</w:t>
      </w:r>
      <w:bookmarkStart w:id="9" w:name="e46fa320-3923-4d10-a9b9-62c8e2f571c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9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близким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), проявление любви и заботы о родных людях.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«Мама», А.В. Митяев «За что я люблю маму» ‌</w:t>
      </w:r>
      <w:bookmarkStart w:id="10" w:name="63596e71-5bd8-419a-90ca-6aed494cac88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1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Фольклорные и авторские произведения о чудесах и фантазии (не менее трёх произведений).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необычными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сказочными, фантастическими.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Р.С.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Сеф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«Чудо», В.В. Лунин «Я видел чудо», Б.В.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«Моя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Вообразилия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Ю.П.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«Сто фантазий»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1" w:name="12713f49-ef73-4ff6-b09f-5cc4c35dfca4"/>
      <w:r w:rsidRPr="00010BE9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11"/>
      <w:r w:rsidRPr="00010BE9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фактическое содержание прочитанного или прослушанного текста;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010BE9" w:rsidRDefault="00A15CC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настроению, которое оно вызывает.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010BE9" w:rsidRDefault="00A15C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понимать, что те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010BE9" w:rsidRDefault="00A15CC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высказывать своё отношение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 обсуждаемой проблеме;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</w:t>
      </w:r>
    </w:p>
    <w:p w:rsidR="00EA291A" w:rsidRPr="00010BE9" w:rsidRDefault="00A15CC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описывать своё настроение после слушания (чтения) стихотворений, сказок, рассказов.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010BE9" w:rsidRDefault="00A15C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желание самостоятельно читать, совершенствовать свой навык чтения; </w:t>
      </w:r>
    </w:p>
    <w:p w:rsidR="00EA291A" w:rsidRPr="00010BE9" w:rsidRDefault="00A15CC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 помощью учителя оценивать свои успехи (трудности) в освоении читательской деятельности.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91A" w:rsidRPr="00010BE9" w:rsidRDefault="00A15C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желание работать в парах, небольших группах;</w:t>
      </w:r>
    </w:p>
    <w:p w:rsidR="00EA291A" w:rsidRPr="00010BE9" w:rsidRDefault="00A15CC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нашей Родине.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d982dc1-4f41-4e50-8468-d935ee87e24a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298bf26-b436-4fc1-84b0-9ebe666f1df3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14" w:name="962cdfcc-893b-46af-892f-e7c6efd8159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малых жанров фольклора (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5" w:name="456c0f4b-38df-4ede-9bfd-a6dc69bb3da3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произведения) и другие.</w:t>
      </w:r>
      <w:bookmarkEnd w:id="1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Звуки и краски родной природы в разные времена </w:t>
      </w:r>
      <w:proofErr w:type="spell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года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ема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природы в разные времена года (осень, зима, весна, лето) в произведениях литературы ‌</w:t>
      </w:r>
      <w:bookmarkStart w:id="16" w:name="a795cdb6-3331-4707-b8e8-5cb0da99412e"/>
      <w:r w:rsidRPr="00010BE9">
        <w:rPr>
          <w:rFonts w:ascii="Times New Roman" w:hAnsi="Times New Roman" w:cs="Times New Roman"/>
          <w:color w:val="000000"/>
          <w:sz w:val="24"/>
          <w:szCs w:val="24"/>
        </w:rPr>
        <w:t>(по выбору, не менее пяти авторов)</w:t>
      </w:r>
      <w:bookmarkEnd w:id="1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38ebb684-bb96-4634-9e10-7eed67228eb5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 и музыкальных произведениях (например, произведения П. И. Чайковского, А. Вивальди ‌</w:t>
      </w:r>
      <w:bookmarkStart w:id="18" w:name="dd29e9f3-12b7-4b9a-918b-b4f7d1d4e3e3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8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Обсыпается наш сад…», М.М. Пришвин «Осеннее утро», Г.А.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efb88ac4-efc6-4819-b5c6-387e3421f079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1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детях и дружбе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a7e1fa52-e56b-4337-8267-56515f0ca83b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0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в произведениях нравственно-этических понятий: дружба, терпение, уважение, помощь друг другу. Главная мысль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‌</w:t>
      </w:r>
      <w:bookmarkStart w:id="21" w:name="40ab19d4-931e-4d2b-9014-ad354b0f7461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Мир </w:t>
      </w:r>
      <w:proofErr w:type="spell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сказок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Ф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ольклорная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2" w:name="8d7547e0-2914-4de4-90fd-ef23443cae29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2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Дружба людей и животных – тема литературы (произведения Е. 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В. В. Бианки, С. В. Михалкова, Б. С. Житкова, М. М. Пришвина ‌</w:t>
      </w:r>
      <w:bookmarkStart w:id="23" w:name="f6c97960-2744-496b-9707-3fa9fd7e78f4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3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В. В. Бианки.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«Страшный рассказ», С.В. Михалков «Мой щенок» ‌</w:t>
      </w:r>
      <w:bookmarkStart w:id="24" w:name="e10d51fb-77d6-4eb6-82fa-e73f940d872c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 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наших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близких, о семье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75f04348-e596-4238-bab2-9e51a0dd9d49"/>
      <w:r w:rsidRPr="00010BE9">
        <w:rPr>
          <w:rFonts w:ascii="Times New Roman" w:hAnsi="Times New Roman" w:cs="Times New Roman"/>
          <w:color w:val="000000"/>
          <w:sz w:val="24"/>
          <w:szCs w:val="24"/>
        </w:rPr>
        <w:t>(по выбору)</w:t>
      </w:r>
      <w:bookmarkEnd w:id="2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Баруздин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«Салют» ‌</w:t>
      </w:r>
      <w:bookmarkStart w:id="26" w:name="00a4a385-cff4-49eb-ae4b-82aa3880cc76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2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Круг чтения: литературная (авторская) сказка ‌</w:t>
      </w:r>
      <w:bookmarkStart w:id="27" w:name="0e5bc33d-ae81-4c2f-be70-c19efbdc81bd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2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28" w:name="55b8cda5-6d6e-49c3-8976-c08403fa95c8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29" w:name="cc294092-e172-41aa-9592-11fd4136cf7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Библиографическая культур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а(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детской книгой и справочной литературой)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кст ск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010BE9" w:rsidRDefault="00A15CC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кст ст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иллюстрации с текстом произведения;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010BE9" w:rsidRDefault="00A15CC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EA291A" w:rsidRPr="00010BE9" w:rsidRDefault="00A15CC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инсценировках и драматизации отрывков из художественных произведений.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>) произведения;</w:t>
      </w:r>
    </w:p>
    <w:p w:rsidR="00EA291A" w:rsidRPr="00010BE9" w:rsidRDefault="00A15CC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91A" w:rsidRPr="00010BE9" w:rsidRDefault="00A15CC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EA291A" w:rsidRPr="00010BE9" w:rsidRDefault="00A15CC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Родине и её истории.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Кончаловская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30" w:name="d00a8a00-2c60-4286-8f19-088326d29c80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3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1" w:name="9a1ca34d-f9dc-4302-9e63-e924ee605cec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др.)</w:t>
      </w:r>
      <w:bookmarkEnd w:id="3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Отражение в сказках народного быта и культуры. Составление плана сказки.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чтения: народная песня.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58561a97-d265-41cb-bf59-ddf30c464d8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ГвидонеСалтановиче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 ‌</w:t>
      </w:r>
      <w:bookmarkStart w:id="33" w:name="dc3f83fe-0982-472d-91b9-5894bc2e1b31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по выбору)</w:t>
      </w:r>
      <w:bookmarkEnd w:id="33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фольклорными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ГвидонеСалтановиче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34" w:name="ee2506f9-6b35-4c15-96b7-0a6f7dca45fe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И. А. Крылова.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5" w:name="614c2242-0143-4009-8e7f-ab46c40b7926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35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36" w:name="43b4fd57-b309-4401-8773-3c89ed62f2bd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Х–ХХ веков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b441a4bc-2148-48fb-b8e8-dcc0759b7593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37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Н. А. Некрасова, А. А. Блока, И. А. Бунина, ‌</w:t>
      </w:r>
      <w:bookmarkStart w:id="38" w:name="1018b3a6-4dcc-4ca1-a250-12e2f12102b5"/>
      <w:r w:rsidRPr="00010BE9">
        <w:rPr>
          <w:rFonts w:ascii="Times New Roman" w:hAnsi="Times New Roman" w:cs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38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прищуря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«Мама!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1033d91b-8f88-47bd-803e-0ed377ac696a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Жанровое многообразие произведений Л. Н. Толстого: сказки, рассказы, басни, быль ‌</w:t>
      </w:r>
      <w:bookmarkStart w:id="40" w:name="a132e50c-1cdf-403a-8303-def77894f164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 произведений)</w:t>
      </w:r>
      <w:bookmarkEnd w:id="4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 для чтения: Л.Н. Толстой «Лебеди», «Зайцы», «Прыжок», «Акула» ‌</w:t>
      </w:r>
      <w:bookmarkStart w:id="41" w:name="4e72b4a5-ca1b-4b4f-8871-9a881be6ba0e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4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Литературная сказка русских писателей ‌</w:t>
      </w:r>
      <w:bookmarkStart w:id="42" w:name="f86cba24-245b-4adf-a152-d400b1261545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4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43" w:name="fe929a01-33b4-4b39-9e3d-6611afcac377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4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Листопадничек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Евсейкой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44" w:name="778a2326-caf5-43f1-afe4-4182f4966524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Мамина-Сибиряка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Мамин-Сибиряк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«Приёмыш» ‌</w:t>
      </w:r>
      <w:bookmarkStart w:id="45" w:name="be0a3ce7-2810-4152-bdbb-e9b59639e326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4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331dfbe2-0c2a-4d57-bae5-dd9be04207aa"/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по выбору двух-трёх авторов</w:t>
      </w:r>
      <w:bookmarkEnd w:id="4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03c27566-d1a1-4f16-a468-2534a5c3d7cb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37ba09b2-c44c-4867-9734-3337735e34d7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4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Н. Н. Носов, В.Ю. Драгунский, ‌</w:t>
      </w:r>
      <w:bookmarkStart w:id="49" w:name="a4986842-2eb9-40c1-9200-5982dff42a34"/>
      <w:r w:rsidRPr="00010BE9">
        <w:rPr>
          <w:rFonts w:ascii="Times New Roman" w:hAnsi="Times New Roman" w:cs="Times New Roman"/>
          <w:color w:val="000000"/>
          <w:sz w:val="24"/>
          <w:szCs w:val="24"/>
        </w:rPr>
        <w:t>М. М. Зощенко и др.</w:t>
      </w:r>
      <w:bookmarkEnd w:id="4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29ee45c0-37f9-4bc3-837c-5489bfeee391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5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51" w:name="61601e78-795b-42c8-84b7-ee41b7724e5d"/>
      <w:r w:rsidRPr="00010BE9">
        <w:rPr>
          <w:rFonts w:ascii="Times New Roman" w:hAnsi="Times New Roman" w:cs="Times New Roman"/>
          <w:color w:val="000000"/>
          <w:sz w:val="24"/>
          <w:szCs w:val="24"/>
        </w:rPr>
        <w:t>(произведения двух-трёх авторов по выбору):</w:t>
      </w:r>
      <w:bookmarkEnd w:id="5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52" w:name="2092e5d3-308e-406e-9ded-49cfe306308f"/>
      <w:r w:rsidRPr="00010BE9">
        <w:rPr>
          <w:rFonts w:ascii="Times New Roman" w:hAnsi="Times New Roman" w:cs="Times New Roman"/>
          <w:color w:val="000000"/>
          <w:sz w:val="24"/>
          <w:szCs w:val="24"/>
        </w:rPr>
        <w:t>Р. Киплинга.</w:t>
      </w:r>
      <w:bookmarkEnd w:id="52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53" w:name="bc006481-9149-41fe-9c87-858e6b4a7b93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5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010BE9" w:rsidRDefault="00A15CC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EA291A" w:rsidRPr="00010BE9" w:rsidRDefault="00A15C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010BE9" w:rsidRDefault="00A15CC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EA291A" w:rsidRPr="00010BE9" w:rsidRDefault="00A15CC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универсальные учебные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A291A" w:rsidRPr="00010BE9" w:rsidRDefault="00A15CC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010BE9" w:rsidRDefault="00A15CC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EA291A" w:rsidRPr="00010BE9" w:rsidRDefault="00A15CC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EA291A" w:rsidRPr="00010BE9" w:rsidRDefault="00A15CC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010BE9" w:rsidRDefault="00A15CC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010BE9" w:rsidRDefault="00A15CC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010BE9" w:rsidRDefault="00EA29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333333"/>
          <w:sz w:val="24"/>
          <w:szCs w:val="24"/>
        </w:rPr>
        <w:t>4 КЛАСС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Пескова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54" w:name="22bb0d2e-ad81-40b0-b0be-dd89da9f72dc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5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aef5db48-a5ba-41f7-b163-0303bacd376a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рассказа военно-исторической тематики) и другие (по выбору).</w:t>
      </w:r>
      <w:bookmarkEnd w:id="5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словесный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произведения малых жанров фольклора, народные сказки ‌</w:t>
      </w:r>
      <w:bookmarkStart w:id="56" w:name="84376614-4523-4b0a-9f16-ae119cf5e9dc"/>
      <w:r w:rsidRPr="00010BE9">
        <w:rPr>
          <w:rFonts w:ascii="Times New Roman" w:hAnsi="Times New Roman" w:cs="Times New Roman"/>
          <w:color w:val="000000"/>
          <w:sz w:val="24"/>
          <w:szCs w:val="24"/>
        </w:rPr>
        <w:t>(2-3 сказки по выбору)</w:t>
      </w:r>
      <w:bookmarkEnd w:id="56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сказки народов России ‌</w:t>
      </w:r>
      <w:bookmarkStart w:id="57" w:name="3b38b09e-3fe3-499c-b80d-cceeb3629ca1"/>
      <w:r w:rsidRPr="00010BE9">
        <w:rPr>
          <w:rFonts w:ascii="Times New Roman" w:hAnsi="Times New Roman" w:cs="Times New Roman"/>
          <w:color w:val="000000"/>
          <w:sz w:val="24"/>
          <w:szCs w:val="24"/>
        </w:rPr>
        <w:t>(2-3 сказки по выбору)</w:t>
      </w:r>
      <w:bookmarkEnd w:id="5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58" w:name="3d9e8111-f715-4c8f-b609-9be939e4edcb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по выбору)</w:t>
      </w:r>
      <w:bookmarkEnd w:id="5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85f049d2-bd23-4247-86de-df33da036e22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5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И. А. Крылова. 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Хемницера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Л. Н. Толстого, С. В. Михалкова. Басни стихотворные и прозаические ‌</w:t>
      </w:r>
      <w:bookmarkStart w:id="60" w:name="f8d9e167-2e1b-48a4-8672-33b243ab1f7a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трёх)</w:t>
      </w:r>
      <w:bookmarkEnd w:id="6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Хемницер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61" w:name="be84008f-4714-4af7-9a8d-d5db8855805f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1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М. Ю. Лермонтова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Круг чтения: лирические произведения М. Ю. Лермонтова ‌</w:t>
      </w:r>
      <w:bookmarkStart w:id="62" w:name="2efe8bc1-9239-4ace-b5a7-c3561f743493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трёх)</w:t>
      </w:r>
      <w:bookmarkEnd w:id="6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63" w:name="f1d30773-6a94-4f42-887a-2166f2750849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Тематика авторских стихотворных сказок ‌</w:t>
      </w:r>
      <w:bookmarkStart w:id="64" w:name="d24420f5-7784-4de8-bf47-fec2f656960e"/>
      <w:r w:rsidRPr="00010BE9">
        <w:rPr>
          <w:rFonts w:ascii="Times New Roman" w:hAnsi="Times New Roman" w:cs="Times New Roman"/>
          <w:color w:val="000000"/>
          <w:sz w:val="24"/>
          <w:szCs w:val="24"/>
        </w:rPr>
        <w:t>(две-три по выбору)</w:t>
      </w:r>
      <w:bookmarkEnd w:id="6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65" w:name="cda96387-1c94-4697-ac9d-f64db13bc866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65"/>
      <w:r w:rsidRPr="00010BE9">
        <w:rPr>
          <w:rFonts w:ascii="Times New Roman" w:hAnsi="Times New Roman" w:cs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08954654-1f97-4b2e-9229-74ec92d8c8a5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творчестве поэтов и писателей ХI</w:t>
      </w:r>
      <w:proofErr w:type="gramStart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Х–</w:t>
      </w:r>
      <w:proofErr w:type="gramEnd"/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ХХ веков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b631436a-def7-48d2-b0a7-7e64aceb08fd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6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68" w:name="9a99601d-2f81-41a7-a40b-18f4d76e554b"/>
      <w:r w:rsidRPr="00010BE9">
        <w:rPr>
          <w:rFonts w:ascii="Times New Roman" w:hAnsi="Times New Roman" w:cs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68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Репродукция картины как иллюстрация к лирическому произведению.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69" w:name="cf36c94d-b3f5-4b3d-a3c7-3ba766d230a2"/>
      <w:r w:rsidRPr="00010BE9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69"/>
      <w:r w:rsidRPr="00010BE9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Круг чтения ‌</w:t>
      </w:r>
      <w:bookmarkStart w:id="70" w:name="9f73dd0a-54f2-4590-ac41-ba0d876049a1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 произведений)</w:t>
      </w:r>
      <w:bookmarkEnd w:id="70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71" w:name="d876fe18-c1a8-4a91-8d52-d25058604082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7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Произведения о животных и родной природе.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246de2e0-56be-4295-9596-db940aac14bd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трёх авторов)</w:t>
      </w:r>
      <w:bookmarkEnd w:id="7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73" w:name="bc1695a5-bd06-4a76-858a-d4d40b281db4"/>
      <w:r w:rsidRPr="00010BE9">
        <w:rPr>
          <w:rFonts w:ascii="Times New Roman" w:hAnsi="Times New Roman" w:cs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73"/>
      <w:r w:rsidRPr="00010BE9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Капалуха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010BE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74" w:name="43cc23b0-61c4-4e00-b89d-508f8c0c86cc"/>
      <w:r w:rsidRPr="00010BE9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74"/>
      <w:r w:rsidRPr="00010BE9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‌</w:t>
      </w:r>
      <w:bookmarkStart w:id="75" w:name="7d70a143-b34a-48de-a855-a34e00cf3c38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(на примере произведений не менее трёх авторов)</w:t>
      </w:r>
      <w:bookmarkEnd w:id="75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‌: А. П. Чехова, Н. Г. Гарина-Михайловского, М.М. Зощенко,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К.Г.Паустовский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, ‌</w:t>
      </w:r>
      <w:bookmarkStart w:id="76" w:name="26220ac3-4e82-456a-9e95-74ad70c180f4"/>
      <w:r w:rsidRPr="00010BE9">
        <w:rPr>
          <w:rFonts w:ascii="Times New Roman" w:hAnsi="Times New Roman" w:cs="Times New Roman"/>
          <w:color w:val="000000"/>
          <w:sz w:val="24"/>
          <w:szCs w:val="24"/>
        </w:rPr>
        <w:t>Б. С. Житкова, В. В. Крапивина и др.</w:t>
      </w:r>
      <w:bookmarkEnd w:id="7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7" w:name="a4cb9ea3-0451-4889-b1a1-f6f4710bf1d9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рассказа из цикла)</w:t>
      </w:r>
      <w:bookmarkEnd w:id="77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Пьеса.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9ce33c6b-ec01-45c7-8e71-faa83c253d05"/>
      <w:r w:rsidRPr="00010BE9">
        <w:rPr>
          <w:rFonts w:ascii="Times New Roman" w:hAnsi="Times New Roman" w:cs="Times New Roman"/>
          <w:color w:val="000000"/>
          <w:sz w:val="24"/>
          <w:szCs w:val="24"/>
        </w:rPr>
        <w:t>(одна по выбору)</w:t>
      </w:r>
      <w:bookmarkEnd w:id="78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79" w:name="062a5f32-e196-4fe2-a2d8-404f5174ede8"/>
      <w:r w:rsidRPr="00010BE9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 по выбору):</w:t>
      </w:r>
      <w:bookmarkEnd w:id="79"/>
      <w:r w:rsidRPr="00010BE9">
        <w:rPr>
          <w:rFonts w:ascii="Times New Roman" w:hAnsi="Times New Roman" w:cs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80" w:name="4e231ac4-4ac0-464c-bde6-6a1b7d5919e6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Голявкина</w:t>
      </w:r>
      <w:bookmarkEnd w:id="80"/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‌</w:t>
      </w:r>
      <w:bookmarkStart w:id="81" w:name="53c080ee-763e-43ed-999e-471164d70763"/>
      <w:r w:rsidRPr="00010BE9">
        <w:rPr>
          <w:rFonts w:ascii="Times New Roman" w:hAnsi="Times New Roman" w:cs="Times New Roman"/>
          <w:color w:val="000000"/>
          <w:sz w:val="24"/>
          <w:szCs w:val="24"/>
        </w:rPr>
        <w:t>(1-2 произведения по выбору)</w:t>
      </w:r>
      <w:bookmarkEnd w:id="81"/>
      <w:r w:rsidRPr="00010BE9">
        <w:rPr>
          <w:rFonts w:ascii="Times New Roman" w:hAnsi="Times New Roman" w:cs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82" w:name="26aa4aeb-d898-422a-9eda-b866102f0def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82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83" w:name="de9a53ab-3e80-4b5b-8ed7-4e2e364c4403"/>
      <w:r w:rsidRPr="00010BE9">
        <w:rPr>
          <w:rFonts w:ascii="Times New Roman" w:hAnsi="Times New Roman" w:cs="Times New Roman"/>
          <w:color w:val="000000"/>
          <w:sz w:val="24"/>
          <w:szCs w:val="24"/>
        </w:rPr>
        <w:t>Ш. Перро, братьев Гримм и др. (по выбору)</w:t>
      </w:r>
      <w:bookmarkEnd w:id="83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‌. Приключенческая литература: произведения Дж. Свифта, Марка Твена.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Сойер</w:t>
      </w:r>
      <w:proofErr w:type="spellEnd"/>
      <w:r w:rsidRPr="00010BE9">
        <w:rPr>
          <w:rFonts w:ascii="Times New Roman" w:hAnsi="Times New Roman" w:cs="Times New Roman"/>
          <w:color w:val="000000"/>
          <w:sz w:val="24"/>
          <w:szCs w:val="24"/>
        </w:rPr>
        <w:t>» (отдельные главы) ‌</w:t>
      </w:r>
      <w:bookmarkStart w:id="84" w:name="47a66d7e-7bca-4ea2-ba5d-914bf7023a72"/>
      <w:r w:rsidRPr="00010BE9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84"/>
      <w:r w:rsidRPr="00010BE9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источниками периодической печати.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010BE9" w:rsidRDefault="00A15CC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0BE9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A291A" w:rsidRPr="00010BE9" w:rsidRDefault="00A15C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EA291A" w:rsidRPr="00010BE9" w:rsidRDefault="00A15CC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D8388A" w:rsidRPr="00D8388A" w:rsidRDefault="00D8388A" w:rsidP="00D838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Start w:id="85" w:name="_ftn1"/>
    <w:p w:rsidR="00EA291A" w:rsidRPr="00010BE9" w:rsidRDefault="00140C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sz w:val="24"/>
          <w:szCs w:val="24"/>
        </w:rPr>
        <w:fldChar w:fldCharType="begin"/>
      </w:r>
      <w:r w:rsidR="00A15CC0" w:rsidRPr="00010BE9">
        <w:rPr>
          <w:rFonts w:ascii="Times New Roman" w:hAnsi="Times New Roman" w:cs="Times New Roman"/>
          <w:sz w:val="24"/>
          <w:szCs w:val="24"/>
        </w:rPr>
        <w:instrText>HYPERLINK \l "_ftnref1" \h</w:instrText>
      </w:r>
      <w:r w:rsidRPr="00010BE9">
        <w:rPr>
          <w:rFonts w:ascii="Times New Roman" w:hAnsi="Times New Roman" w:cs="Times New Roman"/>
          <w:sz w:val="24"/>
          <w:szCs w:val="24"/>
        </w:rPr>
        <w:fldChar w:fldCharType="separate"/>
      </w:r>
      <w:r w:rsidR="00A15CC0" w:rsidRPr="00010BE9">
        <w:rPr>
          <w:rFonts w:ascii="Times New Roman" w:hAnsi="Times New Roman" w:cs="Times New Roman"/>
          <w:color w:val="0000FF"/>
          <w:sz w:val="24"/>
          <w:szCs w:val="24"/>
        </w:rPr>
        <w:t>[1]</w:t>
      </w:r>
      <w:r w:rsidRPr="00010BE9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bookmarkEnd w:id="85"/>
      <w:r w:rsidR="00A15CC0" w:rsidRPr="00010BE9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010BE9" w:rsidRDefault="00D8388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6" w:name="block-453493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ТЕМАТИЧЕСКОЕ ПЛАНИРОВАНИЕ</w:t>
      </w:r>
    </w:p>
    <w:p w:rsidR="00EA291A" w:rsidRPr="00010BE9" w:rsidRDefault="00A15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050"/>
      </w:tblGrid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 w:rsidTr="00B106A4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91A" w:rsidRPr="00010BE9" w:rsidRDefault="00EA291A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A15CC0"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16BB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2B384A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 w:rsidTr="00B10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B106A4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B106A4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B106A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Pr="00010BE9" w:rsidRDefault="00A15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EA291A" w:rsidRPr="00010BE9" w:rsidTr="0021626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 w:rsidTr="00853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194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D4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932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E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E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 w:rsidP="003068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B51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17A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 w:rsidP="003068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16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113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194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068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F113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853928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17A78" w:rsidRPr="00010BE9" w:rsidTr="0021626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CC4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2B38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A78" w:rsidRPr="00010BE9" w:rsidRDefault="00F17A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17A78" w:rsidRDefault="00337A3E" w:rsidP="00890F0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1">
              <w:r w:rsidR="00892581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2B38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928" w:rsidRPr="00010BE9" w:rsidTr="00216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782D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3928" w:rsidRPr="00010BE9" w:rsidRDefault="00853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6C3" w:rsidRDefault="001316C3">
      <w:pPr>
        <w:rPr>
          <w:rFonts w:ascii="Times New Roman" w:hAnsi="Times New Roman" w:cs="Times New Roman"/>
          <w:sz w:val="24"/>
          <w:szCs w:val="24"/>
        </w:rPr>
      </w:pPr>
    </w:p>
    <w:p w:rsidR="001316C3" w:rsidRDefault="001316C3" w:rsidP="001316C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16C3" w:rsidRDefault="001316C3" w:rsidP="001316C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16C3" w:rsidRPr="00010BE9" w:rsidRDefault="001316C3" w:rsidP="001316C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5036"/>
        <w:gridCol w:w="1175"/>
        <w:gridCol w:w="1841"/>
        <w:gridCol w:w="1910"/>
        <w:gridCol w:w="3050"/>
      </w:tblGrid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3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6C3" w:rsidRPr="00010BE9" w:rsidTr="001D1F60">
        <w:trPr>
          <w:trHeight w:val="1107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6C3" w:rsidRPr="00010BE9" w:rsidRDefault="001316C3" w:rsidP="001D1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6C3" w:rsidRPr="00010BE9" w:rsidRDefault="001316C3" w:rsidP="001D1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316C3" w:rsidRPr="00010BE9" w:rsidRDefault="001316C3" w:rsidP="001D1F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6C3" w:rsidRPr="00010BE9" w:rsidRDefault="001316C3" w:rsidP="001D1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6C3" w:rsidRPr="00010BE9" w:rsidTr="001D1F60">
        <w:trPr>
          <w:trHeight w:val="387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337A3E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1316C3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337A3E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1316C3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337A3E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1316C3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316C3" w:rsidRPr="00010BE9" w:rsidTr="001D1F60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16C3" w:rsidRPr="00010BE9" w:rsidRDefault="001316C3" w:rsidP="001D1F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6C3" w:rsidRDefault="001316C3" w:rsidP="001316C3">
      <w:pPr>
        <w:tabs>
          <w:tab w:val="left" w:pos="5730"/>
        </w:tabs>
        <w:rPr>
          <w:rFonts w:ascii="Times New Roman" w:hAnsi="Times New Roman" w:cs="Times New Roman"/>
          <w:b/>
          <w:sz w:val="24"/>
          <w:szCs w:val="24"/>
        </w:rPr>
      </w:pPr>
    </w:p>
    <w:p w:rsidR="00EA291A" w:rsidRPr="00010BE9" w:rsidRDefault="00D8388A" w:rsidP="00D8388A">
      <w:pPr>
        <w:tabs>
          <w:tab w:val="left" w:pos="5730"/>
        </w:tabs>
        <w:rPr>
          <w:rFonts w:ascii="Times New Roman" w:hAnsi="Times New Roman" w:cs="Times New Roman"/>
          <w:sz w:val="24"/>
          <w:szCs w:val="24"/>
        </w:rPr>
      </w:pPr>
      <w:r w:rsidRPr="00D8388A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15CC0" w:rsidRPr="00D838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15CC0"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3"/>
      </w:tblGrid>
      <w:tr w:rsidR="00EA291A" w:rsidRPr="00010BE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291A" w:rsidRPr="00010BE9" w:rsidRDefault="00EA2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Pr="00010BE9" w:rsidRDefault="00EA2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B10A8"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Х</w:t>
            </w: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337A3E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A15CC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1D2BC4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1A" w:rsidRPr="00010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4B10A8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C85ED3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A15CC0" w:rsidP="004974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010BE9" w:rsidRDefault="00EA291A" w:rsidP="004974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91A" w:rsidRPr="00010BE9" w:rsidRDefault="00EA291A">
      <w:pPr>
        <w:rPr>
          <w:rFonts w:ascii="Times New Roman" w:hAnsi="Times New Roman" w:cs="Times New Roman"/>
          <w:sz w:val="24"/>
          <w:szCs w:val="24"/>
        </w:rPr>
        <w:sectPr w:rsidR="00EA291A" w:rsidRPr="00010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Pr="00010BE9" w:rsidRDefault="00CF290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7" w:name="block-453488"/>
      <w:bookmarkEnd w:id="86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</w:t>
      </w:r>
      <w:r w:rsidR="00A15CC0"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EA291A" w:rsidRPr="00010BE9" w:rsidRDefault="00A15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10B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08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5528"/>
        <w:gridCol w:w="992"/>
        <w:gridCol w:w="1418"/>
        <w:gridCol w:w="1275"/>
        <w:gridCol w:w="1843"/>
        <w:gridCol w:w="1937"/>
      </w:tblGrid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Pr="00010BE9" w:rsidRDefault="009E342A" w:rsidP="0089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слове. Гласные и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слова. Отражение качественных характеристик звуков в моделях слов. 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B26EA" w:rsidP="00D83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о. Звук [о]. Функция буквы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Default="00D8388A" w:rsidP="00CF290B">
            <w:pPr>
              <w:spacing w:after="0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</w:t>
            </w:r>
          </w:p>
          <w:p w:rsidR="00D8388A" w:rsidRPr="00010BE9" w:rsidRDefault="00D8388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913B0C">
              <w:rPr>
                <w:rFonts w:ascii="Times New Roman" w:hAnsi="Times New Roman"/>
                <w:color w:val="000000"/>
                <w:sz w:val="24"/>
              </w:rPr>
              <w:lastRenderedPageBreak/>
              <w:t>и. Звук [и]. Буквы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B26EA" w:rsidP="00D83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</w:t>
            </w: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D8388A" w:rsidRPr="006C66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https://m.edsoo.ru/8bc47e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у. Проведение звукового анализа слов с буквами У, у. Звук [у]. Буквы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у, их функция в слоге-слиянии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"Русский лес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CF29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е. Проведение звукового анализа слов с буквами Е, е.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B26EA" w:rsidP="00D838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D8388A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з. Звуки [з], [з’]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з. Отработка навыка чтения предложений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C929E5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261A40" w:rsidRDefault="00D8388A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1A4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д. Согласные звуки [д], [д’]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D8388A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https://m.edsoo.ru/8bc47e88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д. Сопоставление звуков [д] - [т]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[’а]. Двойная роль букв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"Дядя Миша". Чтение текстов с изученными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261A40" w:rsidRPr="006C66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https://m.edsoo.ru/8bc47e</w:t>
              </w:r>
            </w:hyperlink>
            <w:r w:rsidR="00261A4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261A40" w:rsidRPr="006C66B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https://m.edsoo.ru/8bc47e</w:t>
              </w:r>
            </w:hyperlink>
            <w:r w:rsidR="00261A4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88</w:t>
            </w: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Правописание сочетаний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ш.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ш. Звук [ш]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63DF2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E130FD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E130FD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ё. Проведение звукового анализа слов с буквами Ё, </w:t>
            </w:r>
            <w:r w:rsidRPr="00913B0C">
              <w:rPr>
                <w:rFonts w:ascii="Times New Roman" w:hAnsi="Times New Roman"/>
                <w:color w:val="000000"/>
                <w:sz w:val="24"/>
              </w:rPr>
              <w:lastRenderedPageBreak/>
              <w:t>ё.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ю.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ю. Звуки [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ц.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ц. Согласный звук [ц]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66653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щ. Проведение звукового анализа слов с буквами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Закрепление знаний о буквах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, щ и звуке [щ’]. Слушание литературного произведения о детях. Произведение по выбору, например, Е.А. Пермяк "Пичугин мост"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техники чтения. В. Д. Берестов. «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«Наше Отечество» К. Д. Ушинского. Повторение 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gramStart"/>
            <w:r w:rsidRPr="00913B0C">
              <w:rPr>
                <w:rFonts w:ascii="Times New Roman" w:hAnsi="Times New Roman"/>
                <w:color w:val="000000"/>
                <w:sz w:val="24"/>
              </w:rPr>
              <w:t>»А</w:t>
            </w:r>
            <w:proofErr w:type="spellEnd"/>
            <w:proofErr w:type="gramEnd"/>
            <w:r w:rsidRPr="00913B0C">
              <w:rPr>
                <w:rFonts w:ascii="Times New Roman" w:hAnsi="Times New Roman"/>
                <w:color w:val="000000"/>
                <w:sz w:val="24"/>
              </w:rPr>
              <w:t>. 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490F9F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«Первая охота»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текста Б.В.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"Два и три"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В.Д.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"Пёсья песня", "Прощание с другом"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021EC7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  <w:r w:rsidRPr="00C911A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5B26EA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"Аля, </w:t>
            </w:r>
            <w:proofErr w:type="spellStart"/>
            <w:r w:rsidRPr="00913B0C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913B0C">
              <w:rPr>
                <w:rFonts w:ascii="Times New Roman" w:hAnsi="Times New Roman"/>
                <w:color w:val="000000"/>
                <w:sz w:val="24"/>
              </w:rPr>
              <w:t xml:space="preserve"> и буква «А»"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чтение и анализ стихотворений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Сапгира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 медведя»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ородицкой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И.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как кричит?»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Григорьева</w:t>
            </w:r>
            <w:proofErr w:type="gram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ивая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азбука». С. Маршака «Автобус номер двадцать шесть»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51405E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1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и анализ сказки Е. </w:t>
            </w:r>
            <w:proofErr w:type="spellStart"/>
            <w:r w:rsidRPr="0051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Чарушина</w:t>
            </w:r>
            <w:proofErr w:type="spellEnd"/>
            <w:r w:rsidRPr="0051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«Теремок»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337A3E" w:rsidP="00261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="00261A40" w:rsidRPr="00010B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u/8bc47e88</w:t>
              </w:r>
            </w:hyperlink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русской народной сказки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«Рукавичка»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F3070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спроизведениями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устного народного творчества: загадками, </w:t>
            </w:r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песенками, </w:t>
            </w:r>
            <w:proofErr w:type="spellStart"/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потешками</w:t>
            </w:r>
            <w:proofErr w:type="spellEnd"/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Стишки и песенки из книги «Рифмы Матушки Гусыни»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К.Д. Ушинского «Гусь и журавль»,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«Белка и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волк»</w:t>
            </w:r>
            <w:proofErr w:type="gram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-обобщение «Узнай сказку»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стихотворений А. Плещеева «Травка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зеленеет», А.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Майков</w:t>
            </w:r>
            <w:proofErr w:type="gram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а«</w:t>
            </w:r>
            <w:proofErr w:type="gram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«Ласточка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примчалась», Т. Белозерова «Подснежник»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51405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анализ С. Маршака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«Апрель». И.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«Ручей», «Весна», Е.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Трутневой «Когда это</w:t>
            </w:r>
            <w:r w:rsidR="00F2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бывает? 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F2329B" w:rsidP="00F3070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юмористическими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стихотворениями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И.Токмаковой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 играли в хохотушки», Г. Кружкова «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Ррры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F2329B" w:rsidRDefault="00F2329B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рассказа Н. Артюховой «Саша-дразнилка». Выразительное чтение стихотворений 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Федотка</w:t>
            </w:r>
            <w:proofErr w:type="spellEnd"/>
            <w:r w:rsidRPr="00C3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2A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6BCE">
              <w:rPr>
                <w:rFonts w:ascii="Times New Roman" w:hAnsi="Times New Roman" w:cs="Times New Roman"/>
                <w:sz w:val="24"/>
                <w:szCs w:val="24"/>
              </w:rPr>
              <w:t>К. Чуковский «Телефон»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E342A" w:rsidRPr="00010BE9" w:rsidRDefault="009E342A" w:rsidP="00890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4A2292" w:rsidRDefault="00D96BCE" w:rsidP="00D96B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</w:t>
            </w:r>
            <w:r w:rsidR="00F3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иллюстрации и пересказ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Ушинский. «Ворон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сорока», «Что хорошо и что дурно?», «Худо тому, кто добра не делает никому».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6BCE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D96BCE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D96BCE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BCE">
              <w:rPr>
                <w:rFonts w:ascii="Times New Roman" w:hAnsi="Times New Roman" w:cs="Times New Roman"/>
                <w:sz w:val="24"/>
                <w:szCs w:val="24"/>
              </w:rPr>
              <w:t>Урок-обобщение по теме «И в шутку и всерьёз»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рассказа Ю. Ермолаева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«Лучший друг».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стихотворений 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Благининой «Подарок»,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В.Орлова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кого?»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С.Михалкова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«Бараны»,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«Совет».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Пивоваровой «Вежливый ослик», Я. Аким «Моя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родня»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стихотворений С. Маршака «Хороший день».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C2088D" w:rsidP="0085310C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рассказа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М.Пляцковского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«Сердитый дог Буль». Д. Тихомирова «Находка»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85310C" w:rsidP="008531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FC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/чт. Рассказы Николая Носова. Урок-обобщение по теме «Я и мои друзья»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C2088D" w:rsidP="0085310C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чтению наизусть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стихотворения С. Михалкова «Трезор». Р.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RPr="00010BE9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C2088D" w:rsidP="0085310C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пересказу рассказа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Н.И.Сладкова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«Лисица и еж», И.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«Купите собаку»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85310C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010BE9" w:rsidRDefault="00D96BCE" w:rsidP="00D96BC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CE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C2088D" w:rsidP="0085310C">
            <w:pPr>
              <w:spacing w:after="0" w:line="240" w:lineRule="auto"/>
              <w:ind w:left="135"/>
            </w:pP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/чт. Ребятам о </w:t>
            </w:r>
            <w:proofErr w:type="gram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зверятах</w:t>
            </w:r>
            <w:proofErr w:type="gram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Выразительное чтение стихотворения М.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«Цап-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Царапыч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Г. Сапгира «Кошка». Кошки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8531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</w:tr>
      <w:tr w:rsidR="00D96BCE" w:rsidRPr="0056115D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C2088D" w:rsidP="0085310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со стихотворением В. </w:t>
            </w:r>
            <w:proofErr w:type="spellStart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«Лягушата». Лягушки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D96BCE" w:rsidP="0085310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Pr="0056115D" w:rsidRDefault="00D96BCE" w:rsidP="00D96BCE">
            <w:pPr>
              <w:spacing w:after="0"/>
              <w:ind w:left="135"/>
            </w:pPr>
          </w:p>
        </w:tc>
      </w:tr>
      <w:tr w:rsidR="00D96BCE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Pr="0097380B" w:rsidRDefault="00C2088D" w:rsidP="0085310C">
            <w:pPr>
              <w:spacing w:after="0" w:line="240" w:lineRule="auto"/>
              <w:ind w:left="135"/>
            </w:pPr>
            <w:proofErr w:type="spellStart"/>
            <w:r w:rsidRPr="009C2398">
              <w:rPr>
                <w:rFonts w:ascii="Times New Roman" w:hAnsi="Times New Roman" w:cs="Times New Roman"/>
                <w:sz w:val="24"/>
                <w:szCs w:val="24"/>
              </w:rPr>
              <w:t>С.Т.Аксаков</w:t>
            </w:r>
            <w:proofErr w:type="spellEnd"/>
            <w:r w:rsidRPr="009C2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«Гнездо».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8531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</w:tr>
      <w:tr w:rsidR="00D96BCE" w:rsidTr="00F3070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96BCE" w:rsidRDefault="00C2088D" w:rsidP="0085310C">
            <w:pPr>
              <w:spacing w:after="0" w:line="240" w:lineRule="auto"/>
              <w:ind w:left="135"/>
            </w:pPr>
            <w:r w:rsidRPr="004A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Собаки-защитники Родины.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8531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D96BCE" w:rsidRDefault="00D96BCE" w:rsidP="00D96BCE">
            <w:pPr>
              <w:spacing w:after="0"/>
              <w:ind w:left="135"/>
            </w:pPr>
          </w:p>
        </w:tc>
      </w:tr>
      <w:tr w:rsidR="00C2088D" w:rsidTr="00C2088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C2088D" w:rsidRDefault="00F30700" w:rsidP="00D96B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="00C2088D" w:rsidRPr="00913B0C">
              <w:rPr>
                <w:rFonts w:ascii="Times New Roman" w:hAnsi="Times New Roman"/>
                <w:color w:val="000000"/>
                <w:sz w:val="24"/>
              </w:rPr>
              <w:t>БЩЕЕ КОЛИЧЕСТВО ЧАСОВ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3B0C"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  <w:p w:rsidR="00C2088D" w:rsidRPr="0097380B" w:rsidRDefault="00C2088D" w:rsidP="00F3070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2088D" w:rsidRPr="00C67CDE" w:rsidRDefault="00C2088D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088D" w:rsidRPr="00C67CDE" w:rsidRDefault="00C2088D" w:rsidP="00D96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2088D" w:rsidRPr="00C67CDE" w:rsidRDefault="00C67CDE" w:rsidP="00C67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088D" w:rsidRDefault="00C2088D" w:rsidP="00D96BCE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2088D" w:rsidRDefault="00C2088D" w:rsidP="00D96BCE">
            <w:pPr>
              <w:spacing w:after="0"/>
              <w:ind w:left="135"/>
            </w:pPr>
          </w:p>
        </w:tc>
      </w:tr>
    </w:tbl>
    <w:p w:rsidR="008354B3" w:rsidRDefault="008354B3" w:rsidP="00EC597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5310C" w:rsidRDefault="0085310C" w:rsidP="00EC597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14176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110"/>
        <w:gridCol w:w="851"/>
        <w:gridCol w:w="1276"/>
        <w:gridCol w:w="1559"/>
        <w:gridCol w:w="2169"/>
        <w:gridCol w:w="3076"/>
      </w:tblGrid>
      <w:tr w:rsidR="008354B3" w:rsidTr="00F30700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552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21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4B3" w:rsidRDefault="008354B3" w:rsidP="00704AA9"/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455DB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8354B3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455DB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 природе – тема произведений о Родине.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Отражение темы Родина в произведении И.С. Никитина «Русь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ценностей в произведениях о Родине: любовь к родному краю. </w:t>
            </w:r>
            <w:r w:rsidRPr="00163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примере произведения </w:t>
            </w:r>
            <w:proofErr w:type="spellStart"/>
            <w:r w:rsidRPr="00163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163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«Русь»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Почему хлеб всегда связан с трудом, жизнью и Родиной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7D1863" w:rsidRDefault="008354B3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455DB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45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  <w:p w:rsidR="008354B3" w:rsidRPr="003208C5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</w:pPr>
            <w:hyperlink r:id="rId131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</w:pPr>
            <w:hyperlink r:id="rId132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</w:pPr>
            <w:hyperlink r:id="rId133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Ритм и счёт – основа построения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считалок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короговорки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08C5" w:rsidRDefault="00337A3E" w:rsidP="00704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Загадка как жанр фольклора,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тематические группы загадок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35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3238A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Особенности сказок о животных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38A4"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Pr="003238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Петушок и бобовое зёрнышко</w:t>
            </w:r>
            <w:r w:rsidRPr="003238A4">
              <w:rPr>
                <w:rFonts w:ascii="Times New Roman" w:hAnsi="Times New Roman"/>
                <w:color w:val="000000"/>
                <w:sz w:val="24"/>
              </w:rPr>
              <w:t xml:space="preserve"> 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  <w:jc w:val="center"/>
            </w:pPr>
            <w:r w:rsidRPr="003238A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337A3E" w:rsidP="00704AA9">
            <w:pPr>
              <w:spacing w:after="0"/>
              <w:ind w:left="135"/>
            </w:pPr>
            <w:hyperlink r:id="rId136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3238A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волшебные). На примере русской народной ск</w:t>
            </w:r>
            <w:r>
              <w:rPr>
                <w:rFonts w:ascii="Times New Roman" w:hAnsi="Times New Roman"/>
                <w:color w:val="000000"/>
                <w:sz w:val="24"/>
              </w:rPr>
              <w:t>азки «У страха глаза велики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37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</w:t>
            </w:r>
            <w:r>
              <w:rPr>
                <w:rFonts w:ascii="Times New Roman" w:hAnsi="Times New Roman"/>
                <w:color w:val="000000"/>
                <w:sz w:val="24"/>
              </w:rPr>
              <w:t>а примере сказки "Лиса и тетерев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38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>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39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0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1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2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 И. Тютчева "Есть в осени первоначальной…", К.Д. Бальмонта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"Осень"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3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4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5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6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1654D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65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Тематическая проверочная работа по итогам раздела «Звуки и краски осенней природы»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654D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7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8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49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0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1">
              <w:r w:rsidR="003208C5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Лебедь, Щука и Рак»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9F212E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.А.Крылов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 Стрекоза и муравей»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212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337A3E" w:rsidP="00704AA9">
            <w:pPr>
              <w:spacing w:after="0"/>
              <w:ind w:left="135"/>
            </w:pPr>
            <w:hyperlink r:id="rId15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9F212E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 w:rsidRPr="009F212E"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  <w:r w:rsidRPr="009F212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9F212E" w:rsidRDefault="00337A3E" w:rsidP="00704AA9">
            <w:pPr>
              <w:spacing w:after="0"/>
              <w:ind w:left="135"/>
            </w:pPr>
            <w:hyperlink r:id="rId15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6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662C35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Проверим себя по теме «Мир сказок»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761A6C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6F51CF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662C35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B36AED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животных. Какими бывают собаки?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И. М. Пивоварова "Жила-была собака…". Сравнение героев стихотворения, небылицы и сказки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7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8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59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EA55C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A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Соотнесение заголовка и главной мысли рассказа Е.И. </w:t>
            </w:r>
            <w:proofErr w:type="spellStart"/>
            <w:r w:rsidRPr="00EA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EA5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337A3E" w:rsidP="00704AA9">
            <w:pPr>
              <w:spacing w:after="0"/>
              <w:ind w:left="135"/>
            </w:pPr>
            <w:hyperlink r:id="rId160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В.В.Бианки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«Музыкант»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1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0516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Как хорошо уметь 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«Бурый медведь»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0516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5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05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Чарушиным</w:t>
            </w:r>
            <w:proofErr w:type="spellEnd"/>
            <w:r w:rsidRPr="00305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В.В. Бианки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30516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5164"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о самом </w:t>
            </w:r>
            <w:proofErr w:type="spellStart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главном</w:t>
            </w:r>
            <w:proofErr w:type="gramStart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>.А.Благинина</w:t>
            </w:r>
            <w:proofErr w:type="spellEnd"/>
            <w:r w:rsidRPr="00305164">
              <w:rPr>
                <w:rFonts w:ascii="Times New Roman" w:hAnsi="Times New Roman" w:cs="Times New Roman"/>
                <w:sz w:val="24"/>
                <w:szCs w:val="24"/>
              </w:rPr>
              <w:t xml:space="preserve"> «Мороз»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3051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894CC0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Проверим себя по теме «О братьях наших меньших»</w:t>
            </w:r>
            <w:r w:rsidRPr="0089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EA55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EA55C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61A6C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Слушание стихотворений о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зиме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.Д.Бальмонт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1A6C">
              <w:rPr>
                <w:rFonts w:ascii="Times New Roman" w:hAnsi="Times New Roman"/>
                <w:color w:val="000000"/>
                <w:sz w:val="24"/>
              </w:rPr>
              <w:t>«Снежинка»,</w:t>
            </w:r>
            <w:proofErr w:type="spellStart"/>
            <w:r w:rsidR="00761A6C">
              <w:rPr>
                <w:rFonts w:ascii="Times New Roman" w:hAnsi="Times New Roman"/>
                <w:color w:val="000000"/>
                <w:sz w:val="24"/>
              </w:rPr>
              <w:t>С.А.Есенин</w:t>
            </w:r>
            <w:proofErr w:type="spellEnd"/>
            <w:r w:rsidR="00761A6C">
              <w:rPr>
                <w:rFonts w:ascii="Times New Roman" w:hAnsi="Times New Roman"/>
                <w:color w:val="000000"/>
                <w:sz w:val="24"/>
              </w:rPr>
              <w:t xml:space="preserve"> «Белая </w:t>
            </w:r>
            <w:r>
              <w:rPr>
                <w:rFonts w:ascii="Times New Roman" w:hAnsi="Times New Roman"/>
                <w:color w:val="000000"/>
                <w:sz w:val="24"/>
              </w:rPr>
              <w:t>береза»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6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выразительности: сравнение. Произведения по выбору, например, 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 Бунин "Первый снег"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.Л.Аким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«Первый снег».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7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8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69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0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1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894CC0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9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05FF8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894CC0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  <w:r w:rsidRPr="0089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337A3E" w:rsidP="00704AA9">
            <w:pPr>
              <w:spacing w:after="0"/>
              <w:ind w:left="135"/>
            </w:pPr>
            <w:hyperlink r:id="rId17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05FF8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К.И.Чуковски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детям. «Путаница», «Радость»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05FF8" w:rsidRDefault="00337A3E" w:rsidP="00704AA9">
            <w:pPr>
              <w:spacing w:after="0"/>
              <w:ind w:left="135"/>
            </w:pPr>
            <w:hyperlink r:id="rId176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4546E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 w:rsidRPr="0014546E"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 w:rsidRPr="0014546E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14546E">
              <w:rPr>
                <w:rFonts w:ascii="Times New Roman" w:hAnsi="Times New Roman"/>
                <w:color w:val="000000"/>
                <w:sz w:val="24"/>
              </w:rPr>
              <w:t xml:space="preserve"> горе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7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4546E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горе"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родолжение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78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0473BC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4546E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337A3E" w:rsidP="00704AA9">
            <w:pPr>
              <w:spacing w:after="0"/>
              <w:ind w:left="135"/>
            </w:pPr>
            <w:hyperlink r:id="rId179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0473BC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С.В. Михалков "Сила воли</w:t>
            </w:r>
            <w:r w:rsidRPr="000473B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337A3E" w:rsidP="00704AA9">
            <w:pPr>
              <w:spacing w:after="0"/>
              <w:ind w:left="135"/>
            </w:pPr>
            <w:hyperlink r:id="rId180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1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0473BC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 w:rsidRPr="000473BC"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А.Л. </w:t>
            </w:r>
            <w:proofErr w:type="spellStart"/>
            <w:r w:rsidRPr="000473BC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0473B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0473BC"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gramStart"/>
            <w:r w:rsidRPr="000473BC"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другие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0473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2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3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4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5">
              <w:r w:rsidR="00761A6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Носов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«Н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горке»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1F6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6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 w:rsidRPr="001F6EAA"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7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F6EAA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  <w:r w:rsidRPr="002B7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8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B7F6A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7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89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2B7F6A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В.А.Осеева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«Волшебное слово»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2B7F6A" w:rsidRDefault="00337A3E" w:rsidP="00704AA9">
            <w:pPr>
              <w:spacing w:after="0"/>
              <w:ind w:left="135"/>
            </w:pPr>
            <w:hyperlink r:id="rId190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1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2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3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Тема дружбы в произведении Е.А. </w:t>
            </w: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Пермяка «Две пословицы». Дружбу помни, а зло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забывай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.Мошковская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ушел в свою обиду»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4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5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6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5E569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рассказа </w:t>
            </w:r>
            <w:proofErr w:type="spellStart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В.Ю.Драгунского</w:t>
            </w:r>
            <w:proofErr w:type="spellEnd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«Тайное становится явным»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337A3E" w:rsidP="00704AA9">
            <w:pPr>
              <w:spacing w:after="0"/>
              <w:ind w:left="135"/>
            </w:pPr>
            <w:hyperlink r:id="rId197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5E5699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</w:t>
            </w:r>
            <w:r>
              <w:rPr>
                <w:rFonts w:ascii="Times New Roman" w:hAnsi="Times New Roman"/>
                <w:color w:val="000000"/>
                <w:sz w:val="24"/>
              </w:rPr>
              <w:t>тогам раздела «</w:t>
            </w:r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gramStart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5E5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8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199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0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E02810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1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5C15CB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тема художественных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мамах по выбору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И.А.Бунин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«Матери»,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Э.Мошковская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маму мою обидел»..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C15C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337A3E" w:rsidP="00704AA9">
            <w:pPr>
              <w:spacing w:after="0"/>
              <w:ind w:left="135"/>
            </w:pPr>
            <w:hyperlink r:id="rId202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 w:rsidRPr="005C15CB"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 Н. Плещеев </w:t>
            </w:r>
            <w:r>
              <w:rPr>
                <w:rFonts w:ascii="Times New Roman" w:hAnsi="Times New Roman"/>
                <w:color w:val="000000"/>
                <w:sz w:val="24"/>
              </w:rPr>
              <w:t>"В бурю"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3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50220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C15CB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 «Я голосую за мир на планете Земля!»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</w:pPr>
          </w:p>
        </w:tc>
      </w:tr>
      <w:tr w:rsidR="008354B3" w:rsidRPr="0050220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22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337A3E" w:rsidP="00704AA9">
            <w:pPr>
              <w:spacing w:after="0"/>
              <w:ind w:left="135"/>
            </w:pPr>
            <w:hyperlink r:id="rId204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502204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5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6">
              <w:r w:rsidR="002D00BC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7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Резервный урок. 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8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172339">
              <w:rPr>
                <w:rFonts w:ascii="Times New Roman" w:hAnsi="Times New Roman" w:cs="Times New Roman"/>
                <w:sz w:val="24"/>
                <w:szCs w:val="24"/>
              </w:rPr>
              <w:t>», «В чудной стране»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3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09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8468B4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3208C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68B4">
              <w:rPr>
                <w:rFonts w:ascii="Times New Roman" w:hAnsi="Times New Roman"/>
                <w:color w:val="000000"/>
                <w:sz w:val="24"/>
                <w:szCs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17233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8468B4" w:rsidRDefault="00337A3E" w:rsidP="00704AA9">
            <w:pPr>
              <w:spacing w:after="0"/>
              <w:ind w:left="135"/>
            </w:pPr>
            <w:hyperlink r:id="rId210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11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45EA9"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337A3E" w:rsidP="00704AA9">
            <w:pPr>
              <w:spacing w:after="0"/>
              <w:ind w:left="135"/>
            </w:pPr>
            <w:hyperlink r:id="rId212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13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14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15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6252F0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9F3712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«Красная шапочка»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337A3E" w:rsidP="00704AA9">
            <w:pPr>
              <w:spacing w:after="0"/>
              <w:ind w:left="135"/>
            </w:pPr>
            <w:hyperlink r:id="rId216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Знакомство с его </w:t>
            </w:r>
            <w:proofErr w:type="spellStart"/>
            <w:r w:rsidRPr="00C45EA9">
              <w:rPr>
                <w:rFonts w:ascii="Times New Roman" w:hAnsi="Times New Roman"/>
                <w:color w:val="000000"/>
                <w:sz w:val="24"/>
              </w:rPr>
              <w:t>произведениямиВыделение</w:t>
            </w:r>
            <w:proofErr w:type="spellEnd"/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 главной мысли (идеи) сказки Х.-К. Андерсена «Пятеро из одного стручка»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337A3E" w:rsidP="00704AA9">
            <w:pPr>
              <w:spacing w:after="0"/>
              <w:ind w:left="135"/>
            </w:pPr>
            <w:hyperlink r:id="rId217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Сказка "Огниво"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337A3E" w:rsidP="00704AA9">
            <w:pPr>
              <w:spacing w:after="0"/>
              <w:ind w:left="135"/>
            </w:pPr>
            <w:hyperlink r:id="rId218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9F3712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  <w:r w:rsidRPr="00C45E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</w:tr>
      <w:tr w:rsidR="008354B3" w:rsidRPr="00C45EA9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1101B7" w:rsidRDefault="008354B3" w:rsidP="003208C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101B7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101B7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1101B7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337A3E" w:rsidP="00704AA9">
            <w:pPr>
              <w:spacing w:after="0"/>
              <w:ind w:left="135"/>
            </w:pPr>
            <w:hyperlink r:id="rId219">
              <w:r w:rsidR="00DC04B2" w:rsidRPr="003208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Pr="00C45EA9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354B3" w:rsidRPr="009F3712" w:rsidRDefault="008354B3" w:rsidP="003208C5">
            <w:pPr>
              <w:spacing w:after="0" w:line="240" w:lineRule="auto"/>
              <w:ind w:left="135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Выбор книг на основе рекомендательного списка: летнее чтение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</w:pPr>
          </w:p>
        </w:tc>
      </w:tr>
      <w:tr w:rsidR="008354B3" w:rsidTr="00F30700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8354B3" w:rsidRPr="00F04119" w:rsidRDefault="008354B3" w:rsidP="003208C5">
            <w:pPr>
              <w:spacing w:after="0" w:line="240" w:lineRule="auto"/>
              <w:ind w:left="135"/>
              <w:rPr>
                <w:u w:val="single"/>
              </w:rPr>
            </w:pPr>
            <w:r w:rsidRPr="00F04119">
              <w:rPr>
                <w:rFonts w:ascii="Times New Roman" w:hAnsi="Times New Roman"/>
                <w:color w:val="000000"/>
                <w:sz w:val="24"/>
                <w:u w:val="single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 w:rsidRPr="009F3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54B3" w:rsidRDefault="008354B3" w:rsidP="0070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8354B3" w:rsidRDefault="008354B3" w:rsidP="00704AA9"/>
        </w:tc>
      </w:tr>
    </w:tbl>
    <w:p w:rsidR="008354B3" w:rsidRDefault="008354B3" w:rsidP="008354B3">
      <w:pPr>
        <w:sectPr w:rsidR="00835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979" w:rsidRPr="00EC5979" w:rsidRDefault="00EC5979" w:rsidP="00EC5979">
      <w:pPr>
        <w:spacing w:after="0"/>
        <w:ind w:left="120"/>
        <w:rPr>
          <w:b/>
        </w:rPr>
      </w:pPr>
      <w:r w:rsidRPr="00EC5979"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176" w:type="dxa"/>
        <w:tblInd w:w="-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4393"/>
        <w:gridCol w:w="992"/>
        <w:gridCol w:w="1443"/>
        <w:gridCol w:w="1534"/>
        <w:gridCol w:w="1701"/>
        <w:gridCol w:w="2977"/>
      </w:tblGrid>
      <w:tr w:rsidR="00EC5979" w:rsidRPr="00EC5979" w:rsidTr="0073603C">
        <w:trPr>
          <w:trHeight w:val="144"/>
        </w:trPr>
        <w:tc>
          <w:tcPr>
            <w:tcW w:w="11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43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EC5979" w:rsidRDefault="00EC5979" w:rsidP="00EC5979">
            <w:pPr>
              <w:spacing w:after="0"/>
              <w:rPr>
                <w:b/>
                <w:lang w:val="en-US" w:eastAsia="en-US"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</w:tr>
      <w:tr w:rsidR="00EC5979" w:rsidRPr="00EC5979" w:rsidTr="0073603C">
        <w:trPr>
          <w:trHeight w:val="1046"/>
        </w:trPr>
        <w:tc>
          <w:tcPr>
            <w:tcW w:w="11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  <w:tc>
          <w:tcPr>
            <w:tcW w:w="43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EC5979" w:rsidRDefault="00EC5979" w:rsidP="00EC5979">
            <w:pPr>
              <w:spacing w:after="0"/>
              <w:ind w:left="135"/>
              <w:rPr>
                <w:b/>
              </w:rPr>
            </w:pPr>
            <w:r w:rsidRPr="00EC597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5979" w:rsidRPr="00EC5979" w:rsidRDefault="00EC5979" w:rsidP="00EC5979">
            <w:pPr>
              <w:spacing w:after="0"/>
              <w:ind w:left="135"/>
              <w:rPr>
                <w:b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C5979" w:rsidRPr="00EC5979" w:rsidRDefault="00EC5979" w:rsidP="00EC5979">
            <w:pPr>
              <w:spacing w:after="0" w:line="240" w:lineRule="auto"/>
              <w:rPr>
                <w:b/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https://m.edsoo.ru/f29f4fda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деятельности. 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https://m.edsoo.ru/8bc47f96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https://m.edsoo.ru/8bc4aa16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https://m.edsoo.ru/8bc4b27c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https://m.edsoo.ru/8bc4b10a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правил в фольклорной сказке. Произведения по выбору, например, русская народная сказка «Сестрица Алёнушка и братец Иванушка». Осознание понятия трудолюбие на примере народных сказок.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https://m.edsoo.ru/8bc4af70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Волк». 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https://m.edsoo.ru/8bc4861c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https://m.edsoo.ru/8bc4b10a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Пословицы народов России. Загадка как жанр фольклора, знакомство с видами загадок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https://m.edsoo.ru/8bc483ec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https://m.edsoo.ru/8bc4875c</w:t>
              </w:r>
            </w:hyperlink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https://m.edsoo.ru/8bc4a610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https://m.edsoo.ru/8bc4a7dc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https://m.edsoo.ru/8bc489a0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поэтов XIX-XX веков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https://m.edsoo.ru/8bc4dc98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осенней природы в стихотворении Ф.И. Тютчева «Есть в осени первоначальной…», «Листья».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https://m.edsoo.ru/8bc4e0f8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https://m.edsoo.ru/8bc4e24c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https://m.edsoo.ru/8bc4d8a6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Восприятие картин зимнего пейзажа в стихотворениях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А.А. Фета «Кот поёт, глаза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», «Мама! Глянь-ка из окошка…»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И. С. Никитин "Встреча зимы"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https://m.edsoo.ru/8bc4d676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  <w:p w:rsidR="00EC5979" w:rsidRPr="003A56DD" w:rsidRDefault="00EC5979" w:rsidP="0050455D">
            <w:pPr>
              <w:spacing w:after="0" w:line="240" w:lineRule="auto"/>
              <w:ind w:left="135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над бором…» (отрывок).</w:t>
            </w: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https://m.edsoo.ru/8bc4d43c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https://m.edsoo.ru/8bc4c1d6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https://m.edsoo.ru/8bc4c2e4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https://m.edsoo.ru/8bc4c5c8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https://m.edsoo.ru/8bc4ca64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https://m.edsoo.ru/8bc4c6f4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https://m.edsoo.ru/8bc4c80c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https://m.edsoo.ru/8bc4cc80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https://m.edsoo.ru/8bc4cb68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https://m.edsoo.ru/8bc4f82c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https://m.edsoo.ru/8bc4fc6e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https://m.edsoo.ru/8bc4cd98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https://m.edsoo.ru/8bc4d298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https://m.edsoo.ru/8bc4d194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https://m.edsoo.ru/8bc50358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https://m.edsoo.ru/8bc4e35a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https://m.edsoo.ru/8bc4e684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https://m.edsoo.ru/8bc4ea8a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https://m.edsoo.ru/8bc4e576</w:t>
              </w:r>
            </w:hyperlink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https://m.edsoo.ru/8bc4e972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https://m.edsoo.ru/8bc4eecc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https://m.edsoo.ru/8bc4e972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https://m.edsoo.ru/8bc4e45e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https://m.edsoo.ru/8bc4eb98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https://m.edsoo.ru/8bc4ed00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https://m.edsoo.ru/8bc4f066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https://m.edsoo.ru/8bc4f1c4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Мамина-Сибиряка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«Сказка про храброго зайца...»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https://m.edsoo.ru/8bc514ba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https://m.edsoo.ru/8bc4f958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https://m.edsoo.ru/8bc4ff70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https://m.edsoo.ru/8bc4fc6e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https://m.edsoo.ru/8bc4fe30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Научно-естественные сведения о </w:t>
            </w: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lastRenderedPageBreak/>
              <w:t xml:space="preserve">природе в сказке Максима Горького «Случай с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>Евсейкой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>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https://m.edsoo.ru/8bc4f548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https://m.edsoo.ru/8bc50876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заголовка. 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https://m.edsoo.ru/8bc478de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https://m.edsoo.ru/8bc47c76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https://m.edsoo.ru/8bc47b72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https://m.edsoo.ru/8bc52ebe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https://m.edsoo.ru/8bc53242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>» Отражение нравственно-этических понятий (любовь и забота о животных) в рассказах писателей. Осознание понятий верность и преданность животных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https://m.edsoo.ru/8bc525e0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https://m.edsoo.ru/8bc523ba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https://m.edsoo.ru/8bc5169a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https://m.edsoo.ru/8bc513ac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«Кот-ворюга». Работа с рассказом К.Г. Паустовского «Кот-ворюга»: анализ композиции, составление плана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https://m.edsoo.ru/8bc51b04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Произведения К.Г. Паустовского о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и животных. Главная мысль (идея) рассказа «Барсучий нос»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https://m.edsoo.ru/8bc51f46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https://m.edsoo.ru/8bc5218a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обезьяну». 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https://m.edsoo.ru/8bc522a2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https://m.edsoo.ru/8bc519f6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https://m.edsoo.ru/8bc51c12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https://m.edsoo.ru/8bc50bbe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https://m.edsoo.ru/8bc504ac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https://m.edsoo.ru/8bc50e34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https://m.edsoo.ru/8bc50aa6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https://m.edsoo.ru/8bc50984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детях. 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https://m.edsoo.ru/8bc52928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https://m.edsoo.ru/f29f3a5e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https://m.edsoo.ru/f29f3b80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https://m.edsoo.ru/8bc53710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https://m.edsoo.ru/8bc5434a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https://m.edsoo.ru/8bc53850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u w:val="single"/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 Деление текста</w:t>
            </w: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на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t>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https://m.edsoo.ru/8bc53a12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Особенности внешнего вида и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 героя-ребёнка. А. П. Платонов «Цветок на земле»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https://m.edsoo.ru/8bc53bca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 Работа с книгами о детях: написание отзыва. Работа с книгами о детях: составление аннотации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https://m.edsoo.ru/8bc541a6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https://m.edsoo.ru/f29f3db0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https://m.edsoo.ru/f29f3ed2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https://m.edsoo.ru/8bc544a8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https://m.edsoo.ru/f29f3630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https://m.edsoo.ru/f29f3928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др.=Храбрый Персей.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https://m.edsoo.ru/f29f430a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 Х.-К. Андерсена (сюжет, язык, герои) на </w:t>
            </w: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сказки "Гадкий утёнок"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https://m.edsoo.ru/f29f41de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 w:history="1">
              <w:r w:rsidRPr="003A56DD">
                <w:rPr>
                  <w:rStyle w:val="ab"/>
                  <w:rFonts w:ascii="Times New Roman" w:hAnsi="Times New Roman"/>
                  <w:color w:val="0000FF"/>
                </w:rPr>
                <w:t>https://m.edsoo.ru/f29f4d8c</w:t>
              </w:r>
            </w:hyperlink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654E60" w:rsidP="00654E60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в 3 классе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AA2681" w:rsidRDefault="00AA2681" w:rsidP="00EC5979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A56DD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3A56DD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3A56DD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654E60" w:rsidP="0050455D">
            <w:pPr>
              <w:spacing w:after="0" w:line="240" w:lineRule="auto"/>
              <w:ind w:left="135"/>
              <w:rPr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AA2681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C5979" w:rsidRPr="003A56DD" w:rsidTr="0073603C">
        <w:trPr>
          <w:trHeight w:val="144"/>
        </w:trPr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u w:val="single"/>
                <w:lang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102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C5979" w:rsidRPr="003A56DD" w:rsidRDefault="00EC5979" w:rsidP="00EC5979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3A56D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5979" w:rsidRPr="003A56DD" w:rsidRDefault="00EC5979" w:rsidP="00EC5979">
            <w:pPr>
              <w:rPr>
                <w:lang w:val="en-US" w:eastAsia="en-US"/>
              </w:rPr>
            </w:pPr>
          </w:p>
        </w:tc>
      </w:tr>
    </w:tbl>
    <w:p w:rsidR="00EC5979" w:rsidRDefault="00EC5979" w:rsidP="00EC5979">
      <w:pPr>
        <w:spacing w:after="0"/>
        <w:sectPr w:rsidR="00EC5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8531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r w:rsidR="00A15CC0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176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992"/>
        <w:gridCol w:w="1418"/>
        <w:gridCol w:w="1559"/>
        <w:gridCol w:w="1701"/>
        <w:gridCol w:w="2977"/>
      </w:tblGrid>
      <w:tr w:rsidR="00F04119" w:rsidTr="00F30700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4119" w:rsidRDefault="00F04119">
            <w:pPr>
              <w:spacing w:after="0"/>
              <w:ind w:left="135"/>
            </w:pPr>
          </w:p>
        </w:tc>
      </w:tr>
      <w:tr w:rsidR="00F04119" w:rsidTr="00F30700">
        <w:trPr>
          <w:trHeight w:val="144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119" w:rsidRDefault="00F04119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119" w:rsidRDefault="00F0411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4119" w:rsidRDefault="00F04119" w:rsidP="00F04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4119" w:rsidRDefault="00F04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119" w:rsidRDefault="00F04119">
            <w:pPr>
              <w:spacing w:after="0"/>
              <w:ind w:left="135"/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F04119" w:rsidRDefault="00F04119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119" w:rsidRDefault="00F04119"/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Pr="004A5C37" w:rsidRDefault="00EA291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Любовь к природе и родному краю – тема произведений поэтов. На примере стихотворений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Есенина</w:t>
            </w:r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>Проявление</w:t>
            </w:r>
            <w:proofErr w:type="spellEnd"/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 xml:space="preserve">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Сталинграда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понятий поступок, подвиг на примере произведений о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  <w:r w:rsidR="00041A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)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редставление в сказке народного быта и культуры: сказки о животных, бытовые, волшебные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сказок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народов России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мира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герои,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сюжет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русских богатырей: где жил, чем занимался, какими качествами обладал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слова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характеристика героев басен. На примере басни И.А. Крылова «Мартышка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очки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с баснями И.А. Крылова.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И.И.Пущину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CE1818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  <w:r w:rsidR="00CE181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40F2" w:rsidRPr="00346786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отрывками из повести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487FB7" w:rsidP="00041A0B">
            <w:pPr>
              <w:spacing w:after="0" w:line="240" w:lineRule="auto"/>
              <w:ind w:left="135"/>
            </w:pPr>
            <w:r w:rsidRPr="00487FB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остров»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певец русской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620786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78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"Произведения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041A0B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A0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 «Весёлые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tps://m.edsoo.ru/f2a0b906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ценности чтения для учёбы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 xml:space="preserve"> как источник информации. Виды информации в книге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 xml:space="preserve"> устного рассказа "Моя любимая книга"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3B40F2" w:rsidTr="00F3070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A291A" w:rsidRPr="0050455D" w:rsidRDefault="00224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5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041A0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 w:rsidTr="0085310C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041A0B" w:rsidRDefault="00A15CC0">
            <w:pPr>
              <w:spacing w:after="0"/>
              <w:ind w:left="135"/>
              <w:rPr>
                <w:u w:val="single"/>
              </w:rPr>
            </w:pPr>
            <w:r w:rsidRPr="00041A0B">
              <w:rPr>
                <w:rFonts w:ascii="Times New Roman" w:hAnsi="Times New Roman"/>
                <w:color w:val="000000"/>
                <w:sz w:val="24"/>
                <w:u w:val="single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291A" w:rsidRDefault="00487FB7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A291A" w:rsidRDefault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6EA" w:rsidRPr="00010BE9" w:rsidRDefault="00010BE9" w:rsidP="00010BE9">
      <w:pPr>
        <w:tabs>
          <w:tab w:val="left" w:pos="1230"/>
        </w:tabs>
        <w:rPr>
          <w:sz w:val="24"/>
          <w:szCs w:val="24"/>
        </w:rPr>
      </w:pPr>
      <w:r>
        <w:lastRenderedPageBreak/>
        <w:tab/>
      </w:r>
      <w:bookmarkStart w:id="88" w:name="block-8160580"/>
      <w:bookmarkEnd w:id="87"/>
      <w:r w:rsidRPr="00010BE9">
        <w:rPr>
          <w:rFonts w:ascii="Times New Roman" w:hAnsi="Times New Roman" w:cs="Times New Roman"/>
          <w:b/>
          <w:sz w:val="24"/>
          <w:szCs w:val="24"/>
        </w:rPr>
        <w:t>У</w:t>
      </w:r>
      <w:r w:rsidR="005B26EA" w:rsidRPr="00010BE9">
        <w:rPr>
          <w:rFonts w:ascii="Times New Roman" w:hAnsi="Times New Roman"/>
          <w:b/>
          <w:color w:val="000000"/>
          <w:sz w:val="24"/>
          <w:szCs w:val="24"/>
        </w:rPr>
        <w:t>ЧЕБНО-МЕТОДИЧЕСКОЕ ОБЕСПЕЧЕНИЕ ОБРАЗОВАТЕЛЬНОГО ПРОЦЕССА</w:t>
      </w:r>
    </w:p>
    <w:p w:rsidR="005B26EA" w:rsidRPr="00010BE9" w:rsidRDefault="005B26EA" w:rsidP="005B26EA">
      <w:pPr>
        <w:spacing w:after="0" w:line="480" w:lineRule="auto"/>
        <w:ind w:left="120"/>
        <w:rPr>
          <w:sz w:val="24"/>
          <w:szCs w:val="24"/>
        </w:rPr>
      </w:pPr>
      <w:r w:rsidRPr="00010BE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010BE9">
        <w:rPr>
          <w:rFonts w:ascii="Times New Roman" w:hAnsi="Times New Roman"/>
          <w:color w:val="000000"/>
          <w:sz w:val="24"/>
          <w:szCs w:val="24"/>
        </w:rPr>
        <w:t>​‌</w:t>
      </w:r>
      <w:bookmarkStart w:id="89" w:name="affad5d6-e7c5-4217-a5f0-770d8e0e87a8"/>
      <w:r w:rsidRPr="0073603C">
        <w:rPr>
          <w:rFonts w:ascii="Times New Roman" w:hAnsi="Times New Roman"/>
          <w:color w:val="000000"/>
          <w:sz w:val="24"/>
          <w:szCs w:val="24"/>
        </w:rPr>
        <w:t>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bookmarkEnd w:id="89"/>
      <w:r w:rsidRPr="0073603C">
        <w:rPr>
          <w:rFonts w:ascii="Times New Roman" w:hAnsi="Times New Roman"/>
          <w:color w:val="000000"/>
          <w:sz w:val="24"/>
          <w:szCs w:val="24"/>
        </w:rPr>
        <w:t>‌​</w:t>
      </w:r>
    </w:p>
    <w:p w:rsidR="00010BE9" w:rsidRPr="0073603C" w:rsidRDefault="00010BE9" w:rsidP="00357B56">
      <w:pPr>
        <w:spacing w:after="0" w:line="240" w:lineRule="auto"/>
        <w:ind w:left="120"/>
        <w:rPr>
          <w:sz w:val="24"/>
          <w:szCs w:val="24"/>
        </w:rPr>
      </w:pPr>
    </w:p>
    <w:p w:rsidR="00010BE9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​‌•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</w:p>
    <w:p w:rsidR="00010BE9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sz w:val="24"/>
          <w:szCs w:val="24"/>
        </w:rPr>
        <w:br/>
      </w:r>
      <w:r w:rsidRPr="0073603C">
        <w:rPr>
          <w:rFonts w:ascii="Times New Roman" w:hAnsi="Times New Roman"/>
          <w:color w:val="000000"/>
          <w:sz w:val="24"/>
          <w:szCs w:val="24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</w:t>
      </w:r>
    </w:p>
    <w:p w:rsidR="00010BE9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sz w:val="24"/>
          <w:szCs w:val="24"/>
        </w:rPr>
        <w:br/>
      </w:r>
      <w:r w:rsidRPr="0073603C">
        <w:rPr>
          <w:rFonts w:ascii="Times New Roman" w:hAnsi="Times New Roman"/>
          <w:color w:val="000000"/>
          <w:sz w:val="24"/>
          <w:szCs w:val="24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sz w:val="24"/>
          <w:szCs w:val="24"/>
        </w:rPr>
        <w:br/>
      </w:r>
      <w:bookmarkStart w:id="90" w:name="e8cabfe5-5c2d-474f-8f51-6f2eb647c0e5"/>
      <w:r w:rsidRPr="0073603C">
        <w:rPr>
          <w:rFonts w:ascii="Times New Roman" w:hAnsi="Times New Roman"/>
          <w:color w:val="000000"/>
          <w:sz w:val="24"/>
          <w:szCs w:val="24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90"/>
      <w:r w:rsidRPr="0073603C">
        <w:rPr>
          <w:rFonts w:ascii="Times New Roman" w:hAnsi="Times New Roman"/>
          <w:color w:val="000000"/>
          <w:sz w:val="24"/>
          <w:szCs w:val="24"/>
        </w:rPr>
        <w:t>‌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</w:t>
      </w: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3603C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​‌</w:t>
      </w:r>
      <w:bookmarkStart w:id="91" w:name="d455677a-27ca-4068-ae57-28f9d9f99a29"/>
      <w:r w:rsidRPr="0073603C">
        <w:rPr>
          <w:rFonts w:ascii="Times New Roman" w:hAnsi="Times New Roman"/>
          <w:color w:val="000000"/>
          <w:sz w:val="24"/>
          <w:szCs w:val="24"/>
        </w:rPr>
        <w:t xml:space="preserve"> 3. Климанова Л.Ф. Уроки литературного чтения. Поурочные разработки. 2 класс. / М.: Просвещение, 2011 г.</w:t>
      </w:r>
      <w:bookmarkEnd w:id="91"/>
      <w:r w:rsidRPr="0073603C">
        <w:rPr>
          <w:rFonts w:ascii="Times New Roman" w:hAnsi="Times New Roman"/>
          <w:color w:val="000000"/>
          <w:sz w:val="24"/>
          <w:szCs w:val="24"/>
        </w:rPr>
        <w:t>‌​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sz w:val="24"/>
          <w:szCs w:val="24"/>
        </w:rPr>
      </w:pPr>
    </w:p>
    <w:p w:rsidR="0073603C" w:rsidRPr="0073603C" w:rsidRDefault="005B26EA" w:rsidP="00357B5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3603C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3603C" w:rsidRPr="0073603C" w:rsidRDefault="0073603C" w:rsidP="00357B56">
      <w:pPr>
        <w:spacing w:after="0" w:line="240" w:lineRule="auto"/>
        <w:ind w:left="120"/>
        <w:rPr>
          <w:sz w:val="24"/>
          <w:szCs w:val="24"/>
        </w:rPr>
      </w:pPr>
    </w:p>
    <w:p w:rsidR="005B26EA" w:rsidRPr="0073603C" w:rsidRDefault="005B26EA" w:rsidP="00357B56">
      <w:pPr>
        <w:spacing w:after="0" w:line="240" w:lineRule="auto"/>
        <w:ind w:left="120"/>
        <w:rPr>
          <w:sz w:val="24"/>
          <w:szCs w:val="24"/>
        </w:rPr>
      </w:pPr>
      <w:r w:rsidRPr="0073603C">
        <w:rPr>
          <w:rFonts w:ascii="Times New Roman" w:hAnsi="Times New Roman"/>
          <w:color w:val="000000"/>
          <w:sz w:val="24"/>
          <w:szCs w:val="24"/>
        </w:rPr>
        <w:t>​</w:t>
      </w:r>
      <w:r w:rsidRPr="0073603C">
        <w:rPr>
          <w:rFonts w:ascii="Times New Roman" w:hAnsi="Times New Roman"/>
          <w:color w:val="333333"/>
          <w:sz w:val="24"/>
          <w:szCs w:val="24"/>
        </w:rPr>
        <w:t>​‌</w:t>
      </w:r>
      <w:bookmarkStart w:id="92" w:name="ead47bee-61c2-4353-b0fd-07c1eef54e3f"/>
      <w:r w:rsidRPr="0073603C">
        <w:rPr>
          <w:rFonts w:ascii="Times New Roman" w:hAnsi="Times New Roman"/>
          <w:color w:val="000000"/>
          <w:sz w:val="24"/>
          <w:szCs w:val="24"/>
        </w:rPr>
        <w:t>https://m.edsoo.ru/8bc47e88</w:t>
      </w:r>
      <w:bookmarkEnd w:id="92"/>
      <w:r w:rsidRPr="0073603C">
        <w:rPr>
          <w:rFonts w:ascii="Times New Roman" w:hAnsi="Times New Roman"/>
          <w:color w:val="333333"/>
          <w:sz w:val="24"/>
          <w:szCs w:val="24"/>
        </w:rPr>
        <w:t>‌</w:t>
      </w:r>
      <w:r w:rsidRPr="0073603C">
        <w:rPr>
          <w:rFonts w:ascii="Times New Roman" w:hAnsi="Times New Roman"/>
          <w:color w:val="000000"/>
          <w:sz w:val="24"/>
          <w:szCs w:val="24"/>
        </w:rPr>
        <w:t>​</w:t>
      </w:r>
    </w:p>
    <w:p w:rsidR="005B26EA" w:rsidRPr="0073603C" w:rsidRDefault="005B26EA" w:rsidP="00357B56">
      <w:pPr>
        <w:spacing w:line="240" w:lineRule="auto"/>
        <w:rPr>
          <w:sz w:val="24"/>
          <w:szCs w:val="24"/>
        </w:rPr>
        <w:sectPr w:rsidR="005B26EA" w:rsidRPr="0073603C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5B26EA" w:rsidRPr="005D7714" w:rsidRDefault="005B26EA" w:rsidP="005B26EA"/>
    <w:p w:rsidR="00A15CC0" w:rsidRDefault="00A15CC0"/>
    <w:sectPr w:rsidR="00A15CC0" w:rsidSect="00890F0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A3E" w:rsidRDefault="00337A3E" w:rsidP="00010BE9">
      <w:pPr>
        <w:spacing w:after="0" w:line="240" w:lineRule="auto"/>
      </w:pPr>
      <w:r>
        <w:separator/>
      </w:r>
    </w:p>
  </w:endnote>
  <w:endnote w:type="continuationSeparator" w:id="0">
    <w:p w:rsidR="00337A3E" w:rsidRDefault="00337A3E" w:rsidP="0001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A3E" w:rsidRDefault="00337A3E" w:rsidP="00010BE9">
      <w:pPr>
        <w:spacing w:after="0" w:line="240" w:lineRule="auto"/>
      </w:pPr>
      <w:r>
        <w:separator/>
      </w:r>
    </w:p>
  </w:footnote>
  <w:footnote w:type="continuationSeparator" w:id="0">
    <w:p w:rsidR="00337A3E" w:rsidRDefault="00337A3E" w:rsidP="00010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4"/>
  </w:num>
  <w:num w:numId="8">
    <w:abstractNumId w:val="29"/>
  </w:num>
  <w:num w:numId="9">
    <w:abstractNumId w:val="12"/>
  </w:num>
  <w:num w:numId="10">
    <w:abstractNumId w:val="35"/>
  </w:num>
  <w:num w:numId="11">
    <w:abstractNumId w:val="9"/>
  </w:num>
  <w:num w:numId="12">
    <w:abstractNumId w:val="7"/>
  </w:num>
  <w:num w:numId="13">
    <w:abstractNumId w:val="30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18"/>
  </w:num>
  <w:num w:numId="20">
    <w:abstractNumId w:val="33"/>
  </w:num>
  <w:num w:numId="21">
    <w:abstractNumId w:val="3"/>
  </w:num>
  <w:num w:numId="22">
    <w:abstractNumId w:val="8"/>
  </w:num>
  <w:num w:numId="23">
    <w:abstractNumId w:val="22"/>
  </w:num>
  <w:num w:numId="24">
    <w:abstractNumId w:val="32"/>
  </w:num>
  <w:num w:numId="25">
    <w:abstractNumId w:val="25"/>
  </w:num>
  <w:num w:numId="26">
    <w:abstractNumId w:val="6"/>
  </w:num>
  <w:num w:numId="27">
    <w:abstractNumId w:val="15"/>
  </w:num>
  <w:num w:numId="28">
    <w:abstractNumId w:val="27"/>
  </w:num>
  <w:num w:numId="29">
    <w:abstractNumId w:val="23"/>
  </w:num>
  <w:num w:numId="30">
    <w:abstractNumId w:val="36"/>
  </w:num>
  <w:num w:numId="31">
    <w:abstractNumId w:val="2"/>
  </w:num>
  <w:num w:numId="32">
    <w:abstractNumId w:val="1"/>
  </w:num>
  <w:num w:numId="33">
    <w:abstractNumId w:val="26"/>
  </w:num>
  <w:num w:numId="34">
    <w:abstractNumId w:val="31"/>
  </w:num>
  <w:num w:numId="35">
    <w:abstractNumId w:val="5"/>
  </w:num>
  <w:num w:numId="36">
    <w:abstractNumId w:val="34"/>
  </w:num>
  <w:num w:numId="37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91A"/>
    <w:rsid w:val="00010BE9"/>
    <w:rsid w:val="00021EC7"/>
    <w:rsid w:val="00041A0B"/>
    <w:rsid w:val="000548E5"/>
    <w:rsid w:val="000E3206"/>
    <w:rsid w:val="001316C3"/>
    <w:rsid w:val="00140C64"/>
    <w:rsid w:val="0019424B"/>
    <w:rsid w:val="001A325A"/>
    <w:rsid w:val="001A58BE"/>
    <w:rsid w:val="001B4899"/>
    <w:rsid w:val="001D2BC4"/>
    <w:rsid w:val="002060A6"/>
    <w:rsid w:val="00210A22"/>
    <w:rsid w:val="002126BD"/>
    <w:rsid w:val="00216262"/>
    <w:rsid w:val="002241D0"/>
    <w:rsid w:val="00227014"/>
    <w:rsid w:val="00261A40"/>
    <w:rsid w:val="002B384A"/>
    <w:rsid w:val="002B5170"/>
    <w:rsid w:val="002D00BC"/>
    <w:rsid w:val="002E1C70"/>
    <w:rsid w:val="002F65DE"/>
    <w:rsid w:val="003033E9"/>
    <w:rsid w:val="00306897"/>
    <w:rsid w:val="00310D7B"/>
    <w:rsid w:val="00316BB0"/>
    <w:rsid w:val="003208C5"/>
    <w:rsid w:val="00337A3E"/>
    <w:rsid w:val="00346786"/>
    <w:rsid w:val="00357B56"/>
    <w:rsid w:val="00367778"/>
    <w:rsid w:val="003B40F2"/>
    <w:rsid w:val="003F25EA"/>
    <w:rsid w:val="00407673"/>
    <w:rsid w:val="00450DA9"/>
    <w:rsid w:val="00457DBB"/>
    <w:rsid w:val="00466141"/>
    <w:rsid w:val="00487FB7"/>
    <w:rsid w:val="00490F9F"/>
    <w:rsid w:val="00497486"/>
    <w:rsid w:val="004A5C37"/>
    <w:rsid w:val="004B10A8"/>
    <w:rsid w:val="0050455D"/>
    <w:rsid w:val="0051405E"/>
    <w:rsid w:val="005269F1"/>
    <w:rsid w:val="00552A08"/>
    <w:rsid w:val="00566653"/>
    <w:rsid w:val="005A08D4"/>
    <w:rsid w:val="005A650A"/>
    <w:rsid w:val="005B26EA"/>
    <w:rsid w:val="005B70A5"/>
    <w:rsid w:val="005F6A15"/>
    <w:rsid w:val="00620786"/>
    <w:rsid w:val="00651668"/>
    <w:rsid w:val="00654E60"/>
    <w:rsid w:val="00704AA9"/>
    <w:rsid w:val="00712E93"/>
    <w:rsid w:val="0073603C"/>
    <w:rsid w:val="00761A6C"/>
    <w:rsid w:val="00782D1D"/>
    <w:rsid w:val="00793256"/>
    <w:rsid w:val="007A7689"/>
    <w:rsid w:val="008354B3"/>
    <w:rsid w:val="00840BA0"/>
    <w:rsid w:val="0085310C"/>
    <w:rsid w:val="00853928"/>
    <w:rsid w:val="00872129"/>
    <w:rsid w:val="00890F06"/>
    <w:rsid w:val="00892581"/>
    <w:rsid w:val="00924802"/>
    <w:rsid w:val="00963DF2"/>
    <w:rsid w:val="00981EC4"/>
    <w:rsid w:val="009E342A"/>
    <w:rsid w:val="00A15CC0"/>
    <w:rsid w:val="00A4202C"/>
    <w:rsid w:val="00A472C4"/>
    <w:rsid w:val="00A577DE"/>
    <w:rsid w:val="00A744BD"/>
    <w:rsid w:val="00AA2681"/>
    <w:rsid w:val="00B106A4"/>
    <w:rsid w:val="00B131EA"/>
    <w:rsid w:val="00B26865"/>
    <w:rsid w:val="00B44BEE"/>
    <w:rsid w:val="00B45175"/>
    <w:rsid w:val="00B9545B"/>
    <w:rsid w:val="00BC5B75"/>
    <w:rsid w:val="00BD68F5"/>
    <w:rsid w:val="00BE19E3"/>
    <w:rsid w:val="00BF1DD9"/>
    <w:rsid w:val="00C2088D"/>
    <w:rsid w:val="00C67CDE"/>
    <w:rsid w:val="00C85ED3"/>
    <w:rsid w:val="00C929E5"/>
    <w:rsid w:val="00C94594"/>
    <w:rsid w:val="00CE020C"/>
    <w:rsid w:val="00CE1818"/>
    <w:rsid w:val="00CF290B"/>
    <w:rsid w:val="00D337D6"/>
    <w:rsid w:val="00D8388A"/>
    <w:rsid w:val="00D96BCE"/>
    <w:rsid w:val="00DA24DE"/>
    <w:rsid w:val="00DC04B2"/>
    <w:rsid w:val="00E1153F"/>
    <w:rsid w:val="00E130FD"/>
    <w:rsid w:val="00EA291A"/>
    <w:rsid w:val="00EB4618"/>
    <w:rsid w:val="00EC5979"/>
    <w:rsid w:val="00EF38A7"/>
    <w:rsid w:val="00F0045B"/>
    <w:rsid w:val="00F04119"/>
    <w:rsid w:val="00F113AB"/>
    <w:rsid w:val="00F17A78"/>
    <w:rsid w:val="00F2329B"/>
    <w:rsid w:val="00F30700"/>
    <w:rsid w:val="00F5021E"/>
    <w:rsid w:val="00FA17A4"/>
    <w:rsid w:val="00FD4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92480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48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48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1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10B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7e88" TargetMode="External"/><Relationship Id="rId299" Type="http://schemas.openxmlformats.org/officeDocument/2006/relationships/hyperlink" Target="https://m.edsoo.ru/8bc53bca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8bc47e88" TargetMode="External"/><Relationship Id="rId159" Type="http://schemas.openxmlformats.org/officeDocument/2006/relationships/hyperlink" Target="https://m.edsoo.ru/7f411a40" TargetMode="External"/><Relationship Id="rId324" Type="http://schemas.openxmlformats.org/officeDocument/2006/relationships/hyperlink" Target="https://m.edsoo.ru/f29f6f38" TargetMode="External"/><Relationship Id="rId366" Type="http://schemas.openxmlformats.org/officeDocument/2006/relationships/hyperlink" Target="https://m.edsoo.ru/f29fb556" TargetMode="External"/><Relationship Id="rId170" Type="http://schemas.openxmlformats.org/officeDocument/2006/relationships/hyperlink" Target="https://m.edsoo.ru/7f411a40" TargetMode="External"/><Relationship Id="rId226" Type="http://schemas.openxmlformats.org/officeDocument/2006/relationships/hyperlink" Target="https://m.edsoo.ru/8bc4861c" TargetMode="External"/><Relationship Id="rId268" Type="http://schemas.openxmlformats.org/officeDocument/2006/relationships/hyperlink" Target="https://m.edsoo.ru/8bc4fc6e" TargetMode="External"/><Relationship Id="rId32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7f411a40" TargetMode="External"/><Relationship Id="rId335" Type="http://schemas.openxmlformats.org/officeDocument/2006/relationships/hyperlink" Target="https://m.edsoo.ru/f29f8284" TargetMode="External"/><Relationship Id="rId377" Type="http://schemas.openxmlformats.org/officeDocument/2006/relationships/hyperlink" Target="https://m.edsoo.ru/f29fcd0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bc47e88" TargetMode="External"/><Relationship Id="rId160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7f411a40" TargetMode="External"/><Relationship Id="rId216" Type="http://schemas.openxmlformats.org/officeDocument/2006/relationships/hyperlink" Target="https://m.edsoo.ru/7f411a40" TargetMode="External"/><Relationship Id="rId237" Type="http://schemas.openxmlformats.org/officeDocument/2006/relationships/hyperlink" Target="https://m.edsoo.ru/8bc4d676" TargetMode="External"/><Relationship Id="rId402" Type="http://schemas.openxmlformats.org/officeDocument/2006/relationships/hyperlink" Target="https://m.edsoo.ru/f2a09502" TargetMode="External"/><Relationship Id="rId258" Type="http://schemas.openxmlformats.org/officeDocument/2006/relationships/hyperlink" Target="https://m.edsoo.ru/8bc4eecc" TargetMode="External"/><Relationship Id="rId279" Type="http://schemas.openxmlformats.org/officeDocument/2006/relationships/hyperlink" Target="https://m.edsoo.ru/8bc5169a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39" Type="http://schemas.openxmlformats.org/officeDocument/2006/relationships/hyperlink" Target="https://m.edsoo.ru/7f411a40" TargetMode="External"/><Relationship Id="rId290" Type="http://schemas.openxmlformats.org/officeDocument/2006/relationships/hyperlink" Target="https://m.edsoo.ru/8bc50aa6" TargetMode="External"/><Relationship Id="rId304" Type="http://schemas.openxmlformats.org/officeDocument/2006/relationships/hyperlink" Target="https://m.edsoo.ru/f29f3630" TargetMode="External"/><Relationship Id="rId325" Type="http://schemas.openxmlformats.org/officeDocument/2006/relationships/hyperlink" Target="https://m.edsoo.ru/f29f8eb4" TargetMode="External"/><Relationship Id="rId346" Type="http://schemas.openxmlformats.org/officeDocument/2006/relationships/hyperlink" Target="https://m.edsoo.ru/f29fa21e" TargetMode="External"/><Relationship Id="rId367" Type="http://schemas.openxmlformats.org/officeDocument/2006/relationships/hyperlink" Target="https://m.edsoo.ru/f29fb682" TargetMode="External"/><Relationship Id="rId388" Type="http://schemas.openxmlformats.org/officeDocument/2006/relationships/hyperlink" Target="https://m.edsoo.ru/f2a0afd8" TargetMode="External"/><Relationship Id="rId85" Type="http://schemas.openxmlformats.org/officeDocument/2006/relationships/hyperlink" Target="https://m.edsoo.ru/8bc47e88" TargetMode="External"/><Relationship Id="rId150" Type="http://schemas.openxmlformats.org/officeDocument/2006/relationships/hyperlink" Target="https://m.edsoo.ru/7f411a40" TargetMode="External"/><Relationship Id="rId171" Type="http://schemas.openxmlformats.org/officeDocument/2006/relationships/hyperlink" Target="https://m.edsoo.ru/7f411a40" TargetMode="External"/><Relationship Id="rId192" Type="http://schemas.openxmlformats.org/officeDocument/2006/relationships/hyperlink" Target="https://m.edsoo.ru/7f411a40" TargetMode="External"/><Relationship Id="rId206" Type="http://schemas.openxmlformats.org/officeDocument/2006/relationships/hyperlink" Target="https://m.edsoo.ru/7f411a40" TargetMode="External"/><Relationship Id="rId227" Type="http://schemas.openxmlformats.org/officeDocument/2006/relationships/hyperlink" Target="https://m.edsoo.ru/8bc4b10a" TargetMode="External"/><Relationship Id="rId248" Type="http://schemas.openxmlformats.org/officeDocument/2006/relationships/hyperlink" Target="https://m.edsoo.ru/8bc4fc6e" TargetMode="External"/><Relationship Id="rId269" Type="http://schemas.openxmlformats.org/officeDocument/2006/relationships/hyperlink" Target="https://m.edsoo.ru/8bc4fe30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7f411a40" TargetMode="External"/><Relationship Id="rId280" Type="http://schemas.openxmlformats.org/officeDocument/2006/relationships/hyperlink" Target="https://m.edsoo.ru/8bc513ac" TargetMode="External"/><Relationship Id="rId315" Type="http://schemas.openxmlformats.org/officeDocument/2006/relationships/hyperlink" Target="https://m.edsoo.ru/f29f5afc" TargetMode="External"/><Relationship Id="rId336" Type="http://schemas.openxmlformats.org/officeDocument/2006/relationships/hyperlink" Target="https://m.edsoo.ru/f2a0a7f4" TargetMode="External"/><Relationship Id="rId357" Type="http://schemas.openxmlformats.org/officeDocument/2006/relationships/hyperlink" Target="https://m.edsoo.ru/f29fdb80" TargetMode="External"/><Relationship Id="rId54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40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182" Type="http://schemas.openxmlformats.org/officeDocument/2006/relationships/hyperlink" Target="https://m.edsoo.ru/7f411a40" TargetMode="External"/><Relationship Id="rId217" Type="http://schemas.openxmlformats.org/officeDocument/2006/relationships/hyperlink" Target="https://m.edsoo.ru/7f411a40" TargetMode="External"/><Relationship Id="rId378" Type="http://schemas.openxmlformats.org/officeDocument/2006/relationships/hyperlink" Target="https://m.edsoo.ru/f29fc1b8" TargetMode="External"/><Relationship Id="rId399" Type="http://schemas.openxmlformats.org/officeDocument/2006/relationships/hyperlink" Target="https://m.edsoo.ru/f2a087e2" TargetMode="External"/><Relationship Id="rId403" Type="http://schemas.openxmlformats.org/officeDocument/2006/relationships/hyperlink" Target="https://m.edsoo.ru/f2a0937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bc4d43c" TargetMode="External"/><Relationship Id="rId259" Type="http://schemas.openxmlformats.org/officeDocument/2006/relationships/hyperlink" Target="https://m.edsoo.ru/8bc4e972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8bc47e88" TargetMode="External"/><Relationship Id="rId270" Type="http://schemas.openxmlformats.org/officeDocument/2006/relationships/hyperlink" Target="https://m.edsoo.ru/8bc4f548" TargetMode="External"/><Relationship Id="rId291" Type="http://schemas.openxmlformats.org/officeDocument/2006/relationships/hyperlink" Target="https://m.edsoo.ru/8bc50984" TargetMode="External"/><Relationship Id="rId305" Type="http://schemas.openxmlformats.org/officeDocument/2006/relationships/hyperlink" Target="https://m.edsoo.ru/f29f3928" TargetMode="External"/><Relationship Id="rId326" Type="http://schemas.openxmlformats.org/officeDocument/2006/relationships/hyperlink" Target="https://m.edsoo.ru/f29f8ff4" TargetMode="External"/><Relationship Id="rId347" Type="http://schemas.openxmlformats.org/officeDocument/2006/relationships/hyperlink" Target="https://m.edsoo.ru/f29fa66a" TargetMode="External"/><Relationship Id="rId44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" TargetMode="External"/><Relationship Id="rId130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368" Type="http://schemas.openxmlformats.org/officeDocument/2006/relationships/hyperlink" Target="https://m.edsoo.ru/f2a0a5e2" TargetMode="External"/><Relationship Id="rId389" Type="http://schemas.openxmlformats.org/officeDocument/2006/relationships/hyperlink" Target="https://m.edsoo.ru/f2a0b7ee" TargetMode="External"/><Relationship Id="rId172" Type="http://schemas.openxmlformats.org/officeDocument/2006/relationships/hyperlink" Target="https://m.edsoo.ru/7f411a40" TargetMode="External"/><Relationship Id="rId193" Type="http://schemas.openxmlformats.org/officeDocument/2006/relationships/hyperlink" Target="https://m.edsoo.ru/7f411a40" TargetMode="External"/><Relationship Id="rId207" Type="http://schemas.openxmlformats.org/officeDocument/2006/relationships/hyperlink" Target="https://m.edsoo.ru/7f411a40" TargetMode="External"/><Relationship Id="rId228" Type="http://schemas.openxmlformats.org/officeDocument/2006/relationships/hyperlink" Target="https://m.edsoo.ru/8bc483ec" TargetMode="External"/><Relationship Id="rId249" Type="http://schemas.openxmlformats.org/officeDocument/2006/relationships/hyperlink" Target="https://m.edsoo.ru/8bc4cd98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7e88" TargetMode="External"/><Relationship Id="rId260" Type="http://schemas.openxmlformats.org/officeDocument/2006/relationships/hyperlink" Target="https://m.edsoo.ru/8bc4e45e" TargetMode="External"/><Relationship Id="rId281" Type="http://schemas.openxmlformats.org/officeDocument/2006/relationships/hyperlink" Target="https://m.edsoo.ru/8bc51b04" TargetMode="External"/><Relationship Id="rId316" Type="http://schemas.openxmlformats.org/officeDocument/2006/relationships/hyperlink" Target="https://m.edsoo.ru/f29f5e94" TargetMode="External"/><Relationship Id="rId337" Type="http://schemas.openxmlformats.org/officeDocument/2006/relationships/hyperlink" Target="https://m.edsoo.ru/f29f9558" TargetMode="External"/><Relationship Id="rId34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41" Type="http://schemas.openxmlformats.org/officeDocument/2006/relationships/hyperlink" Target="https://m.edsoo.ru/7f411a40" TargetMode="External"/><Relationship Id="rId358" Type="http://schemas.openxmlformats.org/officeDocument/2006/relationships/hyperlink" Target="https://m.edsoo.ru/f29fdcc0" TargetMode="External"/><Relationship Id="rId379" Type="http://schemas.openxmlformats.org/officeDocument/2006/relationships/hyperlink" Target="https://m.edsoo.ru/f29fd0f4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7f411a40" TargetMode="External"/><Relationship Id="rId218" Type="http://schemas.openxmlformats.org/officeDocument/2006/relationships/hyperlink" Target="https://m.edsoo.ru/7f411a40" TargetMode="External"/><Relationship Id="rId239" Type="http://schemas.openxmlformats.org/officeDocument/2006/relationships/hyperlink" Target="https://m.edsoo.ru/8bc4c1d6" TargetMode="External"/><Relationship Id="rId390" Type="http://schemas.openxmlformats.org/officeDocument/2006/relationships/hyperlink" Target="https://m.edsoo.ru/f29fede6" TargetMode="External"/><Relationship Id="rId404" Type="http://schemas.openxmlformats.org/officeDocument/2006/relationships/hyperlink" Target="https://m.edsoo.ru/f2a09674" TargetMode="External"/><Relationship Id="rId250" Type="http://schemas.openxmlformats.org/officeDocument/2006/relationships/hyperlink" Target="https://m.edsoo.ru/8bc4d298" TargetMode="External"/><Relationship Id="rId271" Type="http://schemas.openxmlformats.org/officeDocument/2006/relationships/hyperlink" Target="https://m.edsoo.ru/8bc50876" TargetMode="External"/><Relationship Id="rId292" Type="http://schemas.openxmlformats.org/officeDocument/2006/relationships/hyperlink" Target="https://m.edsoo.ru/8bc52928" TargetMode="External"/><Relationship Id="rId306" Type="http://schemas.openxmlformats.org/officeDocument/2006/relationships/hyperlink" Target="https://m.edsoo.ru/f29f430a" TargetMode="External"/><Relationship Id="rId24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7e" TargetMode="External"/><Relationship Id="rId87" Type="http://schemas.openxmlformats.org/officeDocument/2006/relationships/hyperlink" Target="https://m.edsoo.ru/8bc47e" TargetMode="External"/><Relationship Id="rId110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7f411a40" TargetMode="External"/><Relationship Id="rId327" Type="http://schemas.openxmlformats.org/officeDocument/2006/relationships/hyperlink" Target="https://m.edsoo.ru/f29f91d4" TargetMode="External"/><Relationship Id="rId348" Type="http://schemas.openxmlformats.org/officeDocument/2006/relationships/hyperlink" Target="https://m.edsoo.ru/f29fac6e" TargetMode="External"/><Relationship Id="rId369" Type="http://schemas.openxmlformats.org/officeDocument/2006/relationships/hyperlink" Target="https://m.edsoo.ru/f2a0a36c" TargetMode="External"/><Relationship Id="rId152" Type="http://schemas.openxmlformats.org/officeDocument/2006/relationships/hyperlink" Target="https://m.edsoo.ru/7f411a40" TargetMode="External"/><Relationship Id="rId173" Type="http://schemas.openxmlformats.org/officeDocument/2006/relationships/hyperlink" Target="https://m.edsoo.ru/7f411a40" TargetMode="External"/><Relationship Id="rId194" Type="http://schemas.openxmlformats.org/officeDocument/2006/relationships/hyperlink" Target="https://m.edsoo.ru/7f411a40" TargetMode="External"/><Relationship Id="rId208" Type="http://schemas.openxmlformats.org/officeDocument/2006/relationships/hyperlink" Target="https://m.edsoo.ru/7f411a40" TargetMode="External"/><Relationship Id="rId229" Type="http://schemas.openxmlformats.org/officeDocument/2006/relationships/hyperlink" Target="https://m.edsoo.ru/8bc4875c" TargetMode="External"/><Relationship Id="rId380" Type="http://schemas.openxmlformats.org/officeDocument/2006/relationships/hyperlink" Target="https://m.edsoo.ru/f2a0c9fa" TargetMode="External"/><Relationship Id="rId240" Type="http://schemas.openxmlformats.org/officeDocument/2006/relationships/hyperlink" Target="https://m.edsoo.ru/8bc4c2e4" TargetMode="External"/><Relationship Id="rId261" Type="http://schemas.openxmlformats.org/officeDocument/2006/relationships/hyperlink" Target="https://m.edsoo.ru/8bc4eb98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2cec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282" Type="http://schemas.openxmlformats.org/officeDocument/2006/relationships/hyperlink" Target="https://m.edsoo.ru/8bc51f46" TargetMode="External"/><Relationship Id="rId317" Type="http://schemas.openxmlformats.org/officeDocument/2006/relationships/hyperlink" Target="https://m.edsoo.ru/f29f60a6" TargetMode="External"/><Relationship Id="rId338" Type="http://schemas.openxmlformats.org/officeDocument/2006/relationships/hyperlink" Target="https://m.edsoo.ru/f29f9418" TargetMode="External"/><Relationship Id="rId359" Type="http://schemas.openxmlformats.org/officeDocument/2006/relationships/hyperlink" Target="https://m.edsoo.ru/f29fdff4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142" Type="http://schemas.openxmlformats.org/officeDocument/2006/relationships/hyperlink" Target="https://m.edsoo.ru/7f411a40" TargetMode="External"/><Relationship Id="rId163" Type="http://schemas.openxmlformats.org/officeDocument/2006/relationships/hyperlink" Target="https://m.edsoo.ru/7f411a40" TargetMode="External"/><Relationship Id="rId184" Type="http://schemas.openxmlformats.org/officeDocument/2006/relationships/hyperlink" Target="https://m.edsoo.ru/7f411a40" TargetMode="External"/><Relationship Id="rId219" Type="http://schemas.openxmlformats.org/officeDocument/2006/relationships/hyperlink" Target="https://m.edsoo.ru/7f411a40" TargetMode="External"/><Relationship Id="rId370" Type="http://schemas.openxmlformats.org/officeDocument/2006/relationships/hyperlink" Target="https://m.edsoo.ru/f29fbb28" TargetMode="External"/><Relationship Id="rId391" Type="http://schemas.openxmlformats.org/officeDocument/2006/relationships/hyperlink" Target="https://m.edsoo.ru/f29fef08" TargetMode="External"/><Relationship Id="rId405" Type="http://schemas.openxmlformats.org/officeDocument/2006/relationships/hyperlink" Target="https://m.edsoo.ru/f2a0c7c0" TargetMode="External"/><Relationship Id="rId230" Type="http://schemas.openxmlformats.org/officeDocument/2006/relationships/hyperlink" Target="https://m.edsoo.ru/8bc4a610" TargetMode="External"/><Relationship Id="rId251" Type="http://schemas.openxmlformats.org/officeDocument/2006/relationships/hyperlink" Target="https://m.edsoo.ru/8bc4d194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7e88" TargetMode="External"/><Relationship Id="rId272" Type="http://schemas.openxmlformats.org/officeDocument/2006/relationships/hyperlink" Target="https://m.edsoo.ru/8bc478de" TargetMode="External"/><Relationship Id="rId293" Type="http://schemas.openxmlformats.org/officeDocument/2006/relationships/hyperlink" Target="https://m.edsoo.ru/f29f3a5e" TargetMode="External"/><Relationship Id="rId307" Type="http://schemas.openxmlformats.org/officeDocument/2006/relationships/hyperlink" Target="https://m.edsoo.ru/f29f41de" TargetMode="External"/><Relationship Id="rId328" Type="http://schemas.openxmlformats.org/officeDocument/2006/relationships/hyperlink" Target="https://m.edsoo.ru/f29f7cbc" TargetMode="External"/><Relationship Id="rId349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74" Type="http://schemas.openxmlformats.org/officeDocument/2006/relationships/hyperlink" Target="https://m.edsoo.ru/7f411a40" TargetMode="External"/><Relationship Id="rId195" Type="http://schemas.openxmlformats.org/officeDocument/2006/relationships/hyperlink" Target="https://m.edsoo.ru/7f411a40" TargetMode="External"/><Relationship Id="rId209" Type="http://schemas.openxmlformats.org/officeDocument/2006/relationships/hyperlink" Target="https://m.edsoo.ru/7f411a40" TargetMode="External"/><Relationship Id="rId360" Type="http://schemas.openxmlformats.org/officeDocument/2006/relationships/hyperlink" Target="https://m.edsoo.ru/f29fe12a" TargetMode="External"/><Relationship Id="rId381" Type="http://schemas.openxmlformats.org/officeDocument/2006/relationships/hyperlink" Target="https://m.edsoo.ru/f29fc5f0" TargetMode="External"/><Relationship Id="rId220" Type="http://schemas.openxmlformats.org/officeDocument/2006/relationships/hyperlink" Target="https://m.edsoo.ru/f29f4fda" TargetMode="External"/><Relationship Id="rId241" Type="http://schemas.openxmlformats.org/officeDocument/2006/relationships/hyperlink" Target="https://m.edsoo.ru/8bc4c5c8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2cec" TargetMode="External"/><Relationship Id="rId262" Type="http://schemas.openxmlformats.org/officeDocument/2006/relationships/hyperlink" Target="https://m.edsoo.ru/8bc4ed00" TargetMode="External"/><Relationship Id="rId283" Type="http://schemas.openxmlformats.org/officeDocument/2006/relationships/hyperlink" Target="https://m.edsoo.ru/8bc5218a" TargetMode="External"/><Relationship Id="rId318" Type="http://schemas.openxmlformats.org/officeDocument/2006/relationships/hyperlink" Target="https://m.edsoo.ru/f29f6952" TargetMode="External"/><Relationship Id="rId339" Type="http://schemas.openxmlformats.org/officeDocument/2006/relationships/hyperlink" Target="https://m.edsoo.ru/f29f983c" TargetMode="External"/><Relationship Id="rId78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43" Type="http://schemas.openxmlformats.org/officeDocument/2006/relationships/hyperlink" Target="https://m.edsoo.ru/7f411a40" TargetMode="External"/><Relationship Id="rId164" Type="http://schemas.openxmlformats.org/officeDocument/2006/relationships/hyperlink" Target="https://m.edsoo.ru/7f411a40" TargetMode="External"/><Relationship Id="rId185" Type="http://schemas.openxmlformats.org/officeDocument/2006/relationships/hyperlink" Target="https://m.edsoo.ru/7f411a40" TargetMode="External"/><Relationship Id="rId350" Type="http://schemas.openxmlformats.org/officeDocument/2006/relationships/hyperlink" Target="https://m.edsoo.ru/f29faa20" TargetMode="External"/><Relationship Id="rId371" Type="http://schemas.openxmlformats.org/officeDocument/2006/relationships/hyperlink" Target="https://m.edsoo.ru/f29fbf6a" TargetMode="External"/><Relationship Id="rId406" Type="http://schemas.openxmlformats.org/officeDocument/2006/relationships/hyperlink" Target="https://m.edsoo.ru/f2a0b1c2" TargetMode="External"/><Relationship Id="rId9" Type="http://schemas.openxmlformats.org/officeDocument/2006/relationships/image" Target="media/image1.png"/><Relationship Id="rId210" Type="http://schemas.openxmlformats.org/officeDocument/2006/relationships/hyperlink" Target="https://m.edsoo.ru/7f411a40" TargetMode="External"/><Relationship Id="rId392" Type="http://schemas.openxmlformats.org/officeDocument/2006/relationships/hyperlink" Target="https://m.edsoo.ru/f29ff214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4a7dc" TargetMode="External"/><Relationship Id="rId252" Type="http://schemas.openxmlformats.org/officeDocument/2006/relationships/hyperlink" Target="https://m.edsoo.ru/8bc50358" TargetMode="External"/><Relationship Id="rId273" Type="http://schemas.openxmlformats.org/officeDocument/2006/relationships/hyperlink" Target="https://m.edsoo.ru/8bc47c76" TargetMode="External"/><Relationship Id="rId294" Type="http://schemas.openxmlformats.org/officeDocument/2006/relationships/hyperlink" Target="https://m.edsoo.ru/f29f3b80" TargetMode="External"/><Relationship Id="rId308" Type="http://schemas.openxmlformats.org/officeDocument/2006/relationships/hyperlink" Target="https://m.edsoo.ru/f29f4d8c" TargetMode="External"/><Relationship Id="rId329" Type="http://schemas.openxmlformats.org/officeDocument/2006/relationships/hyperlink" Target="https://m.edsoo.ru/f29f890a" TargetMode="External"/><Relationship Id="rId47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175" Type="http://schemas.openxmlformats.org/officeDocument/2006/relationships/hyperlink" Target="https://m.edsoo.ru/7f411a40" TargetMode="External"/><Relationship Id="rId340" Type="http://schemas.openxmlformats.org/officeDocument/2006/relationships/hyperlink" Target="https://m.edsoo.ru/f2a0c00e" TargetMode="External"/><Relationship Id="rId361" Type="http://schemas.openxmlformats.org/officeDocument/2006/relationships/hyperlink" Target="https://m.edsoo.ru/f2a0b6a4" TargetMode="External"/><Relationship Id="rId196" Type="http://schemas.openxmlformats.org/officeDocument/2006/relationships/hyperlink" Target="https://m.edsoo.ru/7f411a40" TargetMode="External"/><Relationship Id="rId200" Type="http://schemas.openxmlformats.org/officeDocument/2006/relationships/hyperlink" Target="https://m.edsoo.ru/7f411a40" TargetMode="External"/><Relationship Id="rId382" Type="http://schemas.openxmlformats.org/officeDocument/2006/relationships/hyperlink" Target="https://m.edsoo.ru/f29fe7c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8bc47f96" TargetMode="External"/><Relationship Id="rId242" Type="http://schemas.openxmlformats.org/officeDocument/2006/relationships/hyperlink" Target="https://m.edsoo.ru/8bc4ca64" TargetMode="External"/><Relationship Id="rId263" Type="http://schemas.openxmlformats.org/officeDocument/2006/relationships/hyperlink" Target="https://m.edsoo.ru/8bc4f066" TargetMode="External"/><Relationship Id="rId284" Type="http://schemas.openxmlformats.org/officeDocument/2006/relationships/hyperlink" Target="https://m.edsoo.ru/8bc522a2" TargetMode="External"/><Relationship Id="rId319" Type="http://schemas.openxmlformats.org/officeDocument/2006/relationships/hyperlink" Target="https://m.edsoo.ru/f29f6952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2cec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44" Type="http://schemas.openxmlformats.org/officeDocument/2006/relationships/hyperlink" Target="https://m.edsoo.ru/7f411a40" TargetMode="External"/><Relationship Id="rId330" Type="http://schemas.openxmlformats.org/officeDocument/2006/relationships/hyperlink" Target="https://m.edsoo.ru/f29f8478" TargetMode="External"/><Relationship Id="rId90" Type="http://schemas.openxmlformats.org/officeDocument/2006/relationships/hyperlink" Target="https://m.edsoo.ru/8bc47e88" TargetMode="External"/><Relationship Id="rId165" Type="http://schemas.openxmlformats.org/officeDocument/2006/relationships/hyperlink" Target="https://m.edsoo.ru/7f411a40" TargetMode="External"/><Relationship Id="rId186" Type="http://schemas.openxmlformats.org/officeDocument/2006/relationships/hyperlink" Target="https://m.edsoo.ru/7f411a40" TargetMode="External"/><Relationship Id="rId351" Type="http://schemas.openxmlformats.org/officeDocument/2006/relationships/hyperlink" Target="https://m.edsoo.ru/f29fa7a0" TargetMode="External"/><Relationship Id="rId372" Type="http://schemas.openxmlformats.org/officeDocument/2006/relationships/hyperlink" Target="https://m.edsoo.ru/f29fc0aa" TargetMode="External"/><Relationship Id="rId393" Type="http://schemas.openxmlformats.org/officeDocument/2006/relationships/hyperlink" Target="https://m.edsoo.ru/f29ff336" TargetMode="External"/><Relationship Id="rId407" Type="http://schemas.openxmlformats.org/officeDocument/2006/relationships/hyperlink" Target="https://m.edsoo.ru/f2a0b348" TargetMode="External"/><Relationship Id="rId211" Type="http://schemas.openxmlformats.org/officeDocument/2006/relationships/hyperlink" Target="https://m.edsoo.ru/7f411a40" TargetMode="External"/><Relationship Id="rId232" Type="http://schemas.openxmlformats.org/officeDocument/2006/relationships/hyperlink" Target="https://m.edsoo.ru/8bc489a0" TargetMode="External"/><Relationship Id="rId253" Type="http://schemas.openxmlformats.org/officeDocument/2006/relationships/hyperlink" Target="https://m.edsoo.ru/8bc4e35a" TargetMode="External"/><Relationship Id="rId274" Type="http://schemas.openxmlformats.org/officeDocument/2006/relationships/hyperlink" Target="https://m.edsoo.ru/8bc47b72" TargetMode="External"/><Relationship Id="rId295" Type="http://schemas.openxmlformats.org/officeDocument/2006/relationships/hyperlink" Target="https://m.edsoo.ru/8bc53710" TargetMode="External"/><Relationship Id="rId309" Type="http://schemas.openxmlformats.org/officeDocument/2006/relationships/hyperlink" Target="https://m.edsoo.ru/f29f5282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7f411a40" TargetMode="External"/><Relationship Id="rId320" Type="http://schemas.openxmlformats.org/officeDocument/2006/relationships/hyperlink" Target="https://m.edsoo.ru/f29f6d1c" TargetMode="External"/><Relationship Id="rId80" Type="http://schemas.openxmlformats.org/officeDocument/2006/relationships/hyperlink" Target="https://m.edsoo.ru/8bc47e88" TargetMode="External"/><Relationship Id="rId155" Type="http://schemas.openxmlformats.org/officeDocument/2006/relationships/hyperlink" Target="https://m.edsoo.ru/7f411a40" TargetMode="External"/><Relationship Id="rId176" Type="http://schemas.openxmlformats.org/officeDocument/2006/relationships/hyperlink" Target="https://m.edsoo.ru/7f411a40" TargetMode="External"/><Relationship Id="rId197" Type="http://schemas.openxmlformats.org/officeDocument/2006/relationships/hyperlink" Target="https://m.edsoo.ru/7f411a40" TargetMode="External"/><Relationship Id="rId341" Type="http://schemas.openxmlformats.org/officeDocument/2006/relationships/hyperlink" Target="https://m.edsoo.ru/f2a0c34c" TargetMode="External"/><Relationship Id="rId362" Type="http://schemas.openxmlformats.org/officeDocument/2006/relationships/hyperlink" Target="https://m.edsoo.ru/f29fe256" TargetMode="External"/><Relationship Id="rId383" Type="http://schemas.openxmlformats.org/officeDocument/2006/relationships/hyperlink" Target="https://m.edsoo.ru/f29fe8dc" TargetMode="External"/><Relationship Id="rId201" Type="http://schemas.openxmlformats.org/officeDocument/2006/relationships/hyperlink" Target="https://m.edsoo.ru/7f411a40" TargetMode="External"/><Relationship Id="rId222" Type="http://schemas.openxmlformats.org/officeDocument/2006/relationships/hyperlink" Target="https://m.edsoo.ru/8bc4aa16" TargetMode="External"/><Relationship Id="rId243" Type="http://schemas.openxmlformats.org/officeDocument/2006/relationships/hyperlink" Target="https://m.edsoo.ru/8bc4c6f4" TargetMode="External"/><Relationship Id="rId264" Type="http://schemas.openxmlformats.org/officeDocument/2006/relationships/hyperlink" Target="https://m.edsoo.ru/8bc4f1c4" TargetMode="External"/><Relationship Id="rId285" Type="http://schemas.openxmlformats.org/officeDocument/2006/relationships/hyperlink" Target="https://m.edsoo.ru/8bc519f6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2cec" TargetMode="External"/><Relationship Id="rId103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310" Type="http://schemas.openxmlformats.org/officeDocument/2006/relationships/hyperlink" Target="https://m.edsoo.ru/f29f5c50" TargetMode="External"/><Relationship Id="rId70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145" Type="http://schemas.openxmlformats.org/officeDocument/2006/relationships/hyperlink" Target="https://m.edsoo.ru/7f411a40" TargetMode="External"/><Relationship Id="rId166" Type="http://schemas.openxmlformats.org/officeDocument/2006/relationships/hyperlink" Target="https://m.edsoo.ru/7f411a40" TargetMode="External"/><Relationship Id="rId187" Type="http://schemas.openxmlformats.org/officeDocument/2006/relationships/hyperlink" Target="https://m.edsoo.ru/7f411a40" TargetMode="External"/><Relationship Id="rId331" Type="http://schemas.openxmlformats.org/officeDocument/2006/relationships/hyperlink" Target="https://m.edsoo.ru/f29f8a18" TargetMode="External"/><Relationship Id="rId352" Type="http://schemas.openxmlformats.org/officeDocument/2006/relationships/hyperlink" Target="https://m.edsoo.ru/f2a0ba28" TargetMode="External"/><Relationship Id="rId373" Type="http://schemas.openxmlformats.org/officeDocument/2006/relationships/hyperlink" Target="https://m.edsoo.ru/f29fc7bc" TargetMode="External"/><Relationship Id="rId394" Type="http://schemas.openxmlformats.org/officeDocument/2006/relationships/hyperlink" Target="https://m.edsoo.ru/f29ff44e" TargetMode="External"/><Relationship Id="rId408" Type="http://schemas.openxmlformats.org/officeDocument/2006/relationships/hyperlink" Target="https://m.edsoo.ru/f2a0aa0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1a40" TargetMode="External"/><Relationship Id="rId233" Type="http://schemas.openxmlformats.org/officeDocument/2006/relationships/hyperlink" Target="https://m.edsoo.ru/8bc4dc98" TargetMode="External"/><Relationship Id="rId254" Type="http://schemas.openxmlformats.org/officeDocument/2006/relationships/hyperlink" Target="https://m.edsoo.ru/8bc4e684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.edsoo.ru/8bc47e88" TargetMode="External"/><Relationship Id="rId275" Type="http://schemas.openxmlformats.org/officeDocument/2006/relationships/hyperlink" Target="https://m.edsoo.ru/8bc52ebe" TargetMode="External"/><Relationship Id="rId296" Type="http://schemas.openxmlformats.org/officeDocument/2006/relationships/hyperlink" Target="https://m.edsoo.ru/8bc5434a" TargetMode="External"/><Relationship Id="rId300" Type="http://schemas.openxmlformats.org/officeDocument/2006/relationships/hyperlink" Target="https://m.edsoo.ru/8bc541a6" TargetMode="External"/><Relationship Id="rId60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135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77" Type="http://schemas.openxmlformats.org/officeDocument/2006/relationships/hyperlink" Target="https://m.edsoo.ru/7f411a40" TargetMode="External"/><Relationship Id="rId198" Type="http://schemas.openxmlformats.org/officeDocument/2006/relationships/hyperlink" Target="https://m.edsoo.ru/7f411a40" TargetMode="External"/><Relationship Id="rId321" Type="http://schemas.openxmlformats.org/officeDocument/2006/relationships/hyperlink" Target="https://m.edsoo.ru/f29f70aa" TargetMode="External"/><Relationship Id="rId342" Type="http://schemas.openxmlformats.org/officeDocument/2006/relationships/hyperlink" Target="https://m.edsoo.ru/f29faec6" TargetMode="External"/><Relationship Id="rId363" Type="http://schemas.openxmlformats.org/officeDocument/2006/relationships/hyperlink" Target="https://m.edsoo.ru/f2a0c8ec" TargetMode="External"/><Relationship Id="rId384" Type="http://schemas.openxmlformats.org/officeDocument/2006/relationships/hyperlink" Target="https://m.edsoo.ru/f29fe9ea" TargetMode="External"/><Relationship Id="rId202" Type="http://schemas.openxmlformats.org/officeDocument/2006/relationships/hyperlink" Target="https://m.edsoo.ru/7f411a40" TargetMode="External"/><Relationship Id="rId223" Type="http://schemas.openxmlformats.org/officeDocument/2006/relationships/hyperlink" Target="https://m.edsoo.ru/8bc4b27c" TargetMode="External"/><Relationship Id="rId244" Type="http://schemas.openxmlformats.org/officeDocument/2006/relationships/hyperlink" Target="https://m.edsoo.ru/8bc4c80c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8bc514ba" TargetMode="External"/><Relationship Id="rId286" Type="http://schemas.openxmlformats.org/officeDocument/2006/relationships/hyperlink" Target="https://m.edsoo.ru/8bc51c12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146" Type="http://schemas.openxmlformats.org/officeDocument/2006/relationships/hyperlink" Target="https://m.edsoo.ru/7f411a40" TargetMode="External"/><Relationship Id="rId167" Type="http://schemas.openxmlformats.org/officeDocument/2006/relationships/hyperlink" Target="https://m.edsoo.ru/7f411a40" TargetMode="External"/><Relationship Id="rId188" Type="http://schemas.openxmlformats.org/officeDocument/2006/relationships/hyperlink" Target="https://m.edsoo.ru/7f411a40" TargetMode="External"/><Relationship Id="rId311" Type="http://schemas.openxmlformats.org/officeDocument/2006/relationships/hyperlink" Target="https://m.edsoo.ru/f29f5d7c" TargetMode="External"/><Relationship Id="rId332" Type="http://schemas.openxmlformats.org/officeDocument/2006/relationships/hyperlink" Target="https://m.edsoo.ru/f29f85c2" TargetMode="External"/><Relationship Id="rId353" Type="http://schemas.openxmlformats.org/officeDocument/2006/relationships/hyperlink" Target="https://m.edsoo.ru/f29fad7c" TargetMode="External"/><Relationship Id="rId374" Type="http://schemas.openxmlformats.org/officeDocument/2006/relationships/hyperlink" Target="https://m.edsoo.ru/f29fc30c" TargetMode="External"/><Relationship Id="rId395" Type="http://schemas.openxmlformats.org/officeDocument/2006/relationships/hyperlink" Target="https://m.edsoo.ru/f2a08300" TargetMode="External"/><Relationship Id="rId409" Type="http://schemas.openxmlformats.org/officeDocument/2006/relationships/fontTable" Target="fontTable.xm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13" Type="http://schemas.openxmlformats.org/officeDocument/2006/relationships/hyperlink" Target="https://m.edsoo.ru/7f411a40" TargetMode="External"/><Relationship Id="rId234" Type="http://schemas.openxmlformats.org/officeDocument/2006/relationships/hyperlink" Target="https://m.edsoo.ru/8bc4e0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8bc4ea8a" TargetMode="External"/><Relationship Id="rId276" Type="http://schemas.openxmlformats.org/officeDocument/2006/relationships/hyperlink" Target="https://m.edsoo.ru/8bc53242" TargetMode="External"/><Relationship Id="rId297" Type="http://schemas.openxmlformats.org/officeDocument/2006/relationships/hyperlink" Target="https://m.edsoo.ru/8bc53850" TargetMode="External"/><Relationship Id="rId4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178" Type="http://schemas.openxmlformats.org/officeDocument/2006/relationships/hyperlink" Target="https://m.edsoo.ru/7f411a40" TargetMode="External"/><Relationship Id="rId301" Type="http://schemas.openxmlformats.org/officeDocument/2006/relationships/hyperlink" Target="https://m.edsoo.ru/f29f3db0" TargetMode="External"/><Relationship Id="rId322" Type="http://schemas.openxmlformats.org/officeDocument/2006/relationships/hyperlink" Target="https://m.edsoo.ru/f29f783e" TargetMode="External"/><Relationship Id="rId343" Type="http://schemas.openxmlformats.org/officeDocument/2006/relationships/hyperlink" Target="https://m.edsoo.ru/f29f9b34" TargetMode="External"/><Relationship Id="rId364" Type="http://schemas.openxmlformats.org/officeDocument/2006/relationships/hyperlink" Target="https://m.edsoo.ru/f29fe6ac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99" Type="http://schemas.openxmlformats.org/officeDocument/2006/relationships/hyperlink" Target="https://m.edsoo.ru/7f411a40" TargetMode="External"/><Relationship Id="rId203" Type="http://schemas.openxmlformats.org/officeDocument/2006/relationships/hyperlink" Target="https://m.edsoo.ru/7f411a40" TargetMode="External"/><Relationship Id="rId385" Type="http://schemas.openxmlformats.org/officeDocument/2006/relationships/hyperlink" Target="https://m.edsoo.ru/f29feb52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4b10a" TargetMode="External"/><Relationship Id="rId245" Type="http://schemas.openxmlformats.org/officeDocument/2006/relationships/hyperlink" Target="https://m.edsoo.ru/8bc4cc80" TargetMode="External"/><Relationship Id="rId266" Type="http://schemas.openxmlformats.org/officeDocument/2006/relationships/hyperlink" Target="https://m.edsoo.ru/8bc4f958" TargetMode="External"/><Relationship Id="rId287" Type="http://schemas.openxmlformats.org/officeDocument/2006/relationships/hyperlink" Target="https://m.edsoo.ru/8bc50bbe" TargetMode="External"/><Relationship Id="rId410" Type="http://schemas.openxmlformats.org/officeDocument/2006/relationships/theme" Target="theme/theme1.xml"/><Relationship Id="rId3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47" Type="http://schemas.openxmlformats.org/officeDocument/2006/relationships/hyperlink" Target="https://m.edsoo.ru/7f411a40" TargetMode="External"/><Relationship Id="rId168" Type="http://schemas.openxmlformats.org/officeDocument/2006/relationships/hyperlink" Target="https://m.edsoo.ru/7f411a40" TargetMode="External"/><Relationship Id="rId312" Type="http://schemas.openxmlformats.org/officeDocument/2006/relationships/hyperlink" Target="https://m.edsoo.ru/f2a09962" TargetMode="External"/><Relationship Id="rId333" Type="http://schemas.openxmlformats.org/officeDocument/2006/relationships/hyperlink" Target="https://m.edsoo.ru/f29f7ba4" TargetMode="External"/><Relationship Id="rId354" Type="http://schemas.openxmlformats.org/officeDocument/2006/relationships/hyperlink" Target="https://m.edsoo.ru/f29fd43c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189" Type="http://schemas.openxmlformats.org/officeDocument/2006/relationships/hyperlink" Target="https://m.edsoo.ru/7f411a40" TargetMode="External"/><Relationship Id="rId375" Type="http://schemas.openxmlformats.org/officeDocument/2006/relationships/hyperlink" Target="https://m.edsoo.ru/f29fc4c4" TargetMode="External"/><Relationship Id="rId396" Type="http://schemas.openxmlformats.org/officeDocument/2006/relationships/hyperlink" Target="https://m.edsoo.ru/f29fe36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a40" TargetMode="External"/><Relationship Id="rId235" Type="http://schemas.openxmlformats.org/officeDocument/2006/relationships/hyperlink" Target="https://m.edsoo.ru/8bc4e24c" TargetMode="External"/><Relationship Id="rId256" Type="http://schemas.openxmlformats.org/officeDocument/2006/relationships/hyperlink" Target="https://m.edsoo.ru/8bc4e576" TargetMode="External"/><Relationship Id="rId277" Type="http://schemas.openxmlformats.org/officeDocument/2006/relationships/hyperlink" Target="https://m.edsoo.ru/8bc525e0" TargetMode="External"/><Relationship Id="rId298" Type="http://schemas.openxmlformats.org/officeDocument/2006/relationships/hyperlink" Target="https://m.edsoo.ru/8bc53a12" TargetMode="External"/><Relationship Id="rId400" Type="http://schemas.openxmlformats.org/officeDocument/2006/relationships/hyperlink" Target="https://m.edsoo.ru/f2a097d2" TargetMode="External"/><Relationship Id="rId116" Type="http://schemas.openxmlformats.org/officeDocument/2006/relationships/hyperlink" Target="https://m.edsoo.ru/8bc47e88" TargetMode="External"/><Relationship Id="rId137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302" Type="http://schemas.openxmlformats.org/officeDocument/2006/relationships/hyperlink" Target="https://m.edsoo.ru/f29f3ed2" TargetMode="External"/><Relationship Id="rId323" Type="http://schemas.openxmlformats.org/officeDocument/2006/relationships/hyperlink" Target="https://m.edsoo.ru/f29f76cc" TargetMode="External"/><Relationship Id="rId344" Type="http://schemas.openxmlformats.org/officeDocument/2006/relationships/hyperlink" Target="https://m.edsoo.ru/f29fa002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179" Type="http://schemas.openxmlformats.org/officeDocument/2006/relationships/hyperlink" Target="https://m.edsoo.ru/7f411a40" TargetMode="External"/><Relationship Id="rId365" Type="http://schemas.openxmlformats.org/officeDocument/2006/relationships/hyperlink" Target="https://m.edsoo.ru/f29fb420" TargetMode="External"/><Relationship Id="rId386" Type="http://schemas.openxmlformats.org/officeDocument/2006/relationships/hyperlink" Target="https://m.edsoo.ru/f29fecba" TargetMode="External"/><Relationship Id="rId190" Type="http://schemas.openxmlformats.org/officeDocument/2006/relationships/hyperlink" Target="https://m.edsoo.ru/7f411a40" TargetMode="External"/><Relationship Id="rId204" Type="http://schemas.openxmlformats.org/officeDocument/2006/relationships/hyperlink" Target="https://m.edsoo.ru/7f411a40" TargetMode="External"/><Relationship Id="rId225" Type="http://schemas.openxmlformats.org/officeDocument/2006/relationships/hyperlink" Target="https://m.edsoo.ru/8bc4af70" TargetMode="External"/><Relationship Id="rId246" Type="http://schemas.openxmlformats.org/officeDocument/2006/relationships/hyperlink" Target="https://m.edsoo.ru/8bc4cb68" TargetMode="External"/><Relationship Id="rId267" Type="http://schemas.openxmlformats.org/officeDocument/2006/relationships/hyperlink" Target="https://m.edsoo.ru/8bc4ff70" TargetMode="External"/><Relationship Id="rId288" Type="http://schemas.openxmlformats.org/officeDocument/2006/relationships/hyperlink" Target="https://m.edsoo.ru/8bc504ac" TargetMode="External"/><Relationship Id="rId106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7f411a40" TargetMode="External"/><Relationship Id="rId313" Type="http://schemas.openxmlformats.org/officeDocument/2006/relationships/hyperlink" Target="https://m.edsoo.ru/f29f54c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148" Type="http://schemas.openxmlformats.org/officeDocument/2006/relationships/hyperlink" Target="https://m.edsoo.ru/7f411a40" TargetMode="External"/><Relationship Id="rId169" Type="http://schemas.openxmlformats.org/officeDocument/2006/relationships/hyperlink" Target="https://m.edsoo.ru/7f411a40" TargetMode="External"/><Relationship Id="rId334" Type="http://schemas.openxmlformats.org/officeDocument/2006/relationships/hyperlink" Target="https://m.edsoo.ru/f29f7a78" TargetMode="External"/><Relationship Id="rId355" Type="http://schemas.openxmlformats.org/officeDocument/2006/relationships/hyperlink" Target="https://m.edsoo.ru/f29fd554" TargetMode="External"/><Relationship Id="rId376" Type="http://schemas.openxmlformats.org/officeDocument/2006/relationships/hyperlink" Target="https://m.edsoo.ru/f29fce92" TargetMode="External"/><Relationship Id="rId397" Type="http://schemas.openxmlformats.org/officeDocument/2006/relationships/hyperlink" Target="https://m.edsoo.ru/f2a0bee2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7f411a40" TargetMode="External"/><Relationship Id="rId215" Type="http://schemas.openxmlformats.org/officeDocument/2006/relationships/hyperlink" Target="https://m.edsoo.ru/7f411a40" TargetMode="External"/><Relationship Id="rId236" Type="http://schemas.openxmlformats.org/officeDocument/2006/relationships/hyperlink" Target="https://m.edsoo.ru/8bc4d8a6" TargetMode="External"/><Relationship Id="rId257" Type="http://schemas.openxmlformats.org/officeDocument/2006/relationships/hyperlink" Target="https://m.edsoo.ru/8bc4e972" TargetMode="External"/><Relationship Id="rId278" Type="http://schemas.openxmlformats.org/officeDocument/2006/relationships/hyperlink" Target="https://m.edsoo.ru/8bc523ba" TargetMode="External"/><Relationship Id="rId401" Type="http://schemas.openxmlformats.org/officeDocument/2006/relationships/hyperlink" Target="https://m.edsoo.ru/f2a08986" TargetMode="External"/><Relationship Id="rId303" Type="http://schemas.openxmlformats.org/officeDocument/2006/relationships/hyperlink" Target="https://m.edsoo.ru/8bc544a8" TargetMode="External"/><Relationship Id="rId42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8bc47e88" TargetMode="External"/><Relationship Id="rId138" Type="http://schemas.openxmlformats.org/officeDocument/2006/relationships/hyperlink" Target="https://m.edsoo.ru/7f411a40" TargetMode="External"/><Relationship Id="rId345" Type="http://schemas.openxmlformats.org/officeDocument/2006/relationships/hyperlink" Target="https://m.edsoo.ru/f29fa11a" TargetMode="External"/><Relationship Id="rId387" Type="http://schemas.openxmlformats.org/officeDocument/2006/relationships/hyperlink" Target="https://m.edsoo.ru/f2a0a6f0" TargetMode="External"/><Relationship Id="rId191" Type="http://schemas.openxmlformats.org/officeDocument/2006/relationships/hyperlink" Target="https://m.edsoo.ru/7f411a40" TargetMode="External"/><Relationship Id="rId205" Type="http://schemas.openxmlformats.org/officeDocument/2006/relationships/hyperlink" Target="https://m.edsoo.ru/7f411a40" TargetMode="External"/><Relationship Id="rId247" Type="http://schemas.openxmlformats.org/officeDocument/2006/relationships/hyperlink" Target="https://m.edsoo.ru/8bc4f82c" TargetMode="External"/><Relationship Id="rId107" Type="http://schemas.openxmlformats.org/officeDocument/2006/relationships/hyperlink" Target="https://m.edsoo.ru/8bc47e88" TargetMode="External"/><Relationship Id="rId289" Type="http://schemas.openxmlformats.org/officeDocument/2006/relationships/hyperlink" Target="https://m.edsoo.ru/8bc50e34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m.edsoo.ru/7f411a40" TargetMode="External"/><Relationship Id="rId314" Type="http://schemas.openxmlformats.org/officeDocument/2006/relationships/hyperlink" Target="https://m.edsoo.ru/f29f55de" TargetMode="External"/><Relationship Id="rId356" Type="http://schemas.openxmlformats.org/officeDocument/2006/relationships/hyperlink" Target="https://m.edsoo.ru/f29fd662" TargetMode="External"/><Relationship Id="rId398" Type="http://schemas.openxmlformats.org/officeDocument/2006/relationships/hyperlink" Target="https://m.edsoo.ru/f2a0b9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785E-8DF8-4271-A965-61053917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77</Pages>
  <Words>22890</Words>
  <Characters>130473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Admin</cp:lastModifiedBy>
  <cp:revision>53</cp:revision>
  <cp:lastPrinted>2023-09-10T17:34:00Z</cp:lastPrinted>
  <dcterms:created xsi:type="dcterms:W3CDTF">2023-05-31T08:17:00Z</dcterms:created>
  <dcterms:modified xsi:type="dcterms:W3CDTF">2024-09-09T14:41:00Z</dcterms:modified>
</cp:coreProperties>
</file>